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FCB4E6" w14:textId="37439DC5" w:rsidR="00430F4C" w:rsidRPr="00430F4C" w:rsidRDefault="008979F5" w:rsidP="00430F4C">
      <w:pPr>
        <w:jc w:val="center"/>
        <w:outlineLvl w:val="0"/>
        <w:rPr>
          <w:snapToGrid w:val="0"/>
          <w:sz w:val="56"/>
        </w:rPr>
      </w:pPr>
      <w:proofErr w:type="spellStart"/>
      <w:r>
        <w:rPr>
          <w:snapToGrid w:val="0"/>
          <w:sz w:val="56"/>
        </w:rPr>
        <w:t>Commend</w:t>
      </w:r>
      <w:proofErr w:type="spellEnd"/>
      <w:r>
        <w:rPr>
          <w:snapToGrid w:val="0"/>
          <w:sz w:val="56"/>
        </w:rPr>
        <w:t xml:space="preserve"> - Intercom</w:t>
      </w:r>
    </w:p>
    <w:p w14:paraId="05B4D95D" w14:textId="0137083C" w:rsidR="00430F4C" w:rsidRPr="00430F4C" w:rsidRDefault="00F63AFB" w:rsidP="00430F4C">
      <w:pPr>
        <w:jc w:val="center"/>
        <w:outlineLvl w:val="0"/>
        <w:rPr>
          <w:b/>
          <w:snapToGrid w:val="0"/>
          <w:sz w:val="56"/>
        </w:rPr>
      </w:pPr>
      <w:bookmarkStart w:id="0" w:name="_Toc463337633"/>
      <w:r>
        <w:rPr>
          <w:b/>
          <w:snapToGrid w:val="0"/>
          <w:sz w:val="56"/>
        </w:rPr>
        <w:t xml:space="preserve">Architectuur </w:t>
      </w:r>
      <w:r w:rsidR="00430F4C" w:rsidRPr="00430F4C">
        <w:rPr>
          <w:b/>
          <w:snapToGrid w:val="0"/>
          <w:sz w:val="56"/>
        </w:rPr>
        <w:t xml:space="preserve">Koppelingen tussen </w:t>
      </w:r>
      <w:bookmarkEnd w:id="0"/>
      <w:r w:rsidR="008979F5">
        <w:rPr>
          <w:b/>
          <w:snapToGrid w:val="0"/>
          <w:sz w:val="56"/>
        </w:rPr>
        <w:t xml:space="preserve">de </w:t>
      </w:r>
      <w:proofErr w:type="spellStart"/>
      <w:r w:rsidR="008979F5">
        <w:rPr>
          <w:b/>
          <w:snapToGrid w:val="0"/>
          <w:sz w:val="56"/>
        </w:rPr>
        <w:t>Commend</w:t>
      </w:r>
      <w:proofErr w:type="spellEnd"/>
      <w:r w:rsidR="008979F5">
        <w:rPr>
          <w:b/>
          <w:snapToGrid w:val="0"/>
          <w:sz w:val="56"/>
        </w:rPr>
        <w:t xml:space="preserve"> Intercom</w:t>
      </w:r>
      <w:r w:rsidR="0071453D">
        <w:rPr>
          <w:b/>
          <w:snapToGrid w:val="0"/>
          <w:sz w:val="56"/>
        </w:rPr>
        <w:t xml:space="preserve"> en </w:t>
      </w:r>
      <w:proofErr w:type="spellStart"/>
      <w:r w:rsidR="0071453D">
        <w:rPr>
          <w:b/>
          <w:snapToGrid w:val="0"/>
          <w:sz w:val="56"/>
        </w:rPr>
        <w:t>Unite</w:t>
      </w:r>
      <w:proofErr w:type="spellEnd"/>
    </w:p>
    <w:p w14:paraId="206597AB" w14:textId="77777777" w:rsidR="0006451D" w:rsidRPr="00430F4C" w:rsidRDefault="0006451D" w:rsidP="0006451D">
      <w:pPr>
        <w:rPr>
          <w:rFonts w:ascii="Arial" w:hAnsi="Arial" w:cs="Arial"/>
        </w:rPr>
      </w:pPr>
    </w:p>
    <w:p w14:paraId="747832F1" w14:textId="7C0779CA" w:rsidR="0006451D" w:rsidRPr="00430F4C" w:rsidRDefault="0006451D" w:rsidP="0006451D">
      <w:pPr>
        <w:rPr>
          <w:rFonts w:ascii="Arial" w:hAnsi="Arial" w:cs="Arial"/>
        </w:rPr>
      </w:pPr>
    </w:p>
    <w:p w14:paraId="42472DC1" w14:textId="77777777" w:rsidR="0006451D" w:rsidRPr="00430F4C" w:rsidRDefault="0006451D" w:rsidP="0006451D">
      <w:pPr>
        <w:jc w:val="center"/>
        <w:rPr>
          <w:rStyle w:val="hps"/>
          <w:rFonts w:ascii="Arial" w:hAnsi="Arial" w:cs="Arial"/>
          <w:i/>
          <w:color w:val="222222"/>
          <w:sz w:val="22"/>
          <w:szCs w:val="22"/>
        </w:rPr>
      </w:pPr>
    </w:p>
    <w:p w14:paraId="3FB315A9" w14:textId="10E259F9" w:rsidR="0006451D" w:rsidRPr="00430F4C" w:rsidRDefault="0006451D" w:rsidP="0006451D">
      <w:pPr>
        <w:jc w:val="center"/>
        <w:rPr>
          <w:rStyle w:val="hps"/>
          <w:rFonts w:ascii="Arial" w:hAnsi="Arial" w:cs="Arial"/>
          <w:i/>
          <w:color w:val="222222"/>
          <w:sz w:val="22"/>
          <w:szCs w:val="22"/>
        </w:rPr>
      </w:pPr>
    </w:p>
    <w:p w14:paraId="5452D859" w14:textId="64E89EA0" w:rsidR="0006451D" w:rsidRPr="00430F4C" w:rsidRDefault="0006451D" w:rsidP="00430F4C">
      <w:pPr>
        <w:spacing w:before="480" w:after="0" w:line="288" w:lineRule="auto"/>
        <w:jc w:val="center"/>
        <w:rPr>
          <w:rStyle w:val="hps"/>
          <w:rFonts w:ascii="Arial" w:hAnsi="Arial" w:cs="Arial"/>
          <w:i/>
          <w:color w:val="222222"/>
          <w:sz w:val="22"/>
          <w:szCs w:val="22"/>
        </w:rPr>
      </w:pPr>
      <w:r w:rsidRPr="00430F4C">
        <w:rPr>
          <w:rStyle w:val="hps"/>
          <w:rFonts w:ascii="Arial" w:hAnsi="Arial" w:cs="Arial"/>
          <w:i/>
          <w:color w:val="222222"/>
          <w:sz w:val="22"/>
          <w:szCs w:val="22"/>
        </w:rPr>
        <w:br w:type="page"/>
      </w:r>
    </w:p>
    <w:p w14:paraId="0942B403" w14:textId="77777777" w:rsidR="0006451D" w:rsidRPr="00EE4DAA" w:rsidRDefault="0006451D" w:rsidP="0006451D">
      <w:pPr>
        <w:rPr>
          <w:rFonts w:ascii="Arial" w:hAnsi="Arial" w:cs="Arial"/>
          <w:sz w:val="28"/>
          <w:szCs w:val="28"/>
          <w:u w:val="single"/>
        </w:rPr>
      </w:pPr>
      <w:r w:rsidRPr="00EE4DAA">
        <w:rPr>
          <w:rFonts w:ascii="Arial" w:hAnsi="Arial" w:cs="Arial"/>
          <w:sz w:val="28"/>
          <w:szCs w:val="28"/>
          <w:u w:val="single"/>
        </w:rPr>
        <w:lastRenderedPageBreak/>
        <w:t>Contents</w:t>
      </w:r>
    </w:p>
    <w:p w14:paraId="3954C099" w14:textId="77777777" w:rsidR="007F1356" w:rsidRDefault="0006451D">
      <w:pPr>
        <w:pStyle w:val="Inhopg1"/>
        <w:tabs>
          <w:tab w:val="left" w:pos="403"/>
          <w:tab w:val="right" w:leader="dot" w:pos="8722"/>
        </w:tabs>
        <w:rPr>
          <w:b w:val="0"/>
          <w:noProof/>
          <w:sz w:val="22"/>
          <w:szCs w:val="22"/>
          <w:lang w:eastAsia="nl-NL"/>
        </w:rPr>
      </w:pPr>
      <w:r w:rsidRPr="00430F4C">
        <w:rPr>
          <w:rFonts w:cs="Arial"/>
        </w:rPr>
        <w:fldChar w:fldCharType="begin"/>
      </w:r>
      <w:r w:rsidRPr="00105BE3">
        <w:rPr>
          <w:rFonts w:cs="Arial"/>
        </w:rPr>
        <w:instrText xml:space="preserve"> TOC \o </w:instrText>
      </w:r>
      <w:r w:rsidRPr="00430F4C">
        <w:rPr>
          <w:rFonts w:cs="Arial"/>
        </w:rPr>
        <w:fldChar w:fldCharType="separate"/>
      </w:r>
      <w:r w:rsidR="007F1356" w:rsidRPr="00D10216">
        <w:rPr>
          <w:noProof/>
          <w:snapToGrid w:val="0"/>
        </w:rPr>
        <w:t>1</w:t>
      </w:r>
      <w:r w:rsidR="007F1356">
        <w:rPr>
          <w:b w:val="0"/>
          <w:noProof/>
          <w:sz w:val="22"/>
          <w:szCs w:val="22"/>
          <w:lang w:eastAsia="nl-NL"/>
        </w:rPr>
        <w:tab/>
      </w:r>
      <w:r w:rsidR="007F1356">
        <w:rPr>
          <w:noProof/>
        </w:rPr>
        <w:t>R</w:t>
      </w:r>
      <w:r w:rsidR="007F1356" w:rsidRPr="00D10216">
        <w:rPr>
          <w:noProof/>
          <w:snapToGrid w:val="0"/>
        </w:rPr>
        <w:t>evision information</w:t>
      </w:r>
      <w:r w:rsidR="007F1356">
        <w:rPr>
          <w:noProof/>
        </w:rPr>
        <w:tab/>
      </w:r>
      <w:r w:rsidR="007F1356">
        <w:rPr>
          <w:noProof/>
        </w:rPr>
        <w:fldChar w:fldCharType="begin"/>
      </w:r>
      <w:r w:rsidR="007F1356">
        <w:rPr>
          <w:noProof/>
        </w:rPr>
        <w:instrText xml:space="preserve"> PAGEREF _Toc474487338 \h </w:instrText>
      </w:r>
      <w:r w:rsidR="007F1356">
        <w:rPr>
          <w:noProof/>
        </w:rPr>
      </w:r>
      <w:r w:rsidR="007F1356">
        <w:rPr>
          <w:noProof/>
        </w:rPr>
        <w:fldChar w:fldCharType="separate"/>
      </w:r>
      <w:r w:rsidR="007F1356">
        <w:rPr>
          <w:noProof/>
        </w:rPr>
        <w:t>3</w:t>
      </w:r>
      <w:r w:rsidR="007F1356">
        <w:rPr>
          <w:noProof/>
        </w:rPr>
        <w:fldChar w:fldCharType="end"/>
      </w:r>
    </w:p>
    <w:p w14:paraId="036D7CDC" w14:textId="77777777" w:rsidR="007F1356" w:rsidRDefault="007F1356">
      <w:pPr>
        <w:pStyle w:val="Inhopg1"/>
        <w:tabs>
          <w:tab w:val="left" w:pos="403"/>
          <w:tab w:val="right" w:leader="dot" w:pos="8722"/>
        </w:tabs>
        <w:rPr>
          <w:b w:val="0"/>
          <w:noProof/>
          <w:sz w:val="22"/>
          <w:szCs w:val="22"/>
          <w:lang w:eastAsia="nl-NL"/>
        </w:rPr>
      </w:pPr>
      <w:r>
        <w:rPr>
          <w:noProof/>
        </w:rPr>
        <w:t>2</w:t>
      </w:r>
      <w:r>
        <w:rPr>
          <w:b w:val="0"/>
          <w:noProof/>
          <w:sz w:val="22"/>
          <w:szCs w:val="22"/>
          <w:lang w:eastAsia="nl-NL"/>
        </w:rPr>
        <w:tab/>
      </w:r>
      <w:r w:rsidRPr="00D10216">
        <w:rPr>
          <w:noProof/>
          <w:snapToGrid w:val="0"/>
        </w:rPr>
        <w:t>Afkortingen</w:t>
      </w:r>
      <w:r>
        <w:rPr>
          <w:noProof/>
        </w:rPr>
        <w:tab/>
      </w:r>
      <w:r>
        <w:rPr>
          <w:noProof/>
        </w:rPr>
        <w:fldChar w:fldCharType="begin"/>
      </w:r>
      <w:r>
        <w:rPr>
          <w:noProof/>
        </w:rPr>
        <w:instrText xml:space="preserve"> PAGEREF _Toc474487339 \h </w:instrText>
      </w:r>
      <w:r>
        <w:rPr>
          <w:noProof/>
        </w:rPr>
      </w:r>
      <w:r>
        <w:rPr>
          <w:noProof/>
        </w:rPr>
        <w:fldChar w:fldCharType="separate"/>
      </w:r>
      <w:r>
        <w:rPr>
          <w:noProof/>
        </w:rPr>
        <w:t>3</w:t>
      </w:r>
      <w:r>
        <w:rPr>
          <w:noProof/>
        </w:rPr>
        <w:fldChar w:fldCharType="end"/>
      </w:r>
    </w:p>
    <w:p w14:paraId="1A5BBE25" w14:textId="77777777" w:rsidR="007F1356" w:rsidRDefault="007F1356">
      <w:pPr>
        <w:pStyle w:val="Inhopg1"/>
        <w:tabs>
          <w:tab w:val="left" w:pos="403"/>
          <w:tab w:val="right" w:leader="dot" w:pos="8722"/>
        </w:tabs>
        <w:rPr>
          <w:b w:val="0"/>
          <w:noProof/>
          <w:sz w:val="22"/>
          <w:szCs w:val="22"/>
          <w:lang w:eastAsia="nl-NL"/>
        </w:rPr>
      </w:pPr>
      <w:r w:rsidRPr="00D10216">
        <w:rPr>
          <w:noProof/>
          <w:snapToGrid w:val="0"/>
        </w:rPr>
        <w:t>3</w:t>
      </w:r>
      <w:r>
        <w:rPr>
          <w:b w:val="0"/>
          <w:noProof/>
          <w:sz w:val="22"/>
          <w:szCs w:val="22"/>
          <w:lang w:eastAsia="nl-NL"/>
        </w:rPr>
        <w:tab/>
      </w:r>
      <w:r w:rsidRPr="00D10216">
        <w:rPr>
          <w:noProof/>
          <w:snapToGrid w:val="0"/>
        </w:rPr>
        <w:t>Doel van dit document</w:t>
      </w:r>
      <w:r>
        <w:rPr>
          <w:noProof/>
        </w:rPr>
        <w:tab/>
      </w:r>
      <w:r>
        <w:rPr>
          <w:noProof/>
        </w:rPr>
        <w:fldChar w:fldCharType="begin"/>
      </w:r>
      <w:r>
        <w:rPr>
          <w:noProof/>
        </w:rPr>
        <w:instrText xml:space="preserve"> PAGEREF _Toc474487340 \h </w:instrText>
      </w:r>
      <w:r>
        <w:rPr>
          <w:noProof/>
        </w:rPr>
      </w:r>
      <w:r>
        <w:rPr>
          <w:noProof/>
        </w:rPr>
        <w:fldChar w:fldCharType="separate"/>
      </w:r>
      <w:r>
        <w:rPr>
          <w:noProof/>
        </w:rPr>
        <w:t>3</w:t>
      </w:r>
      <w:r>
        <w:rPr>
          <w:noProof/>
        </w:rPr>
        <w:fldChar w:fldCharType="end"/>
      </w:r>
    </w:p>
    <w:p w14:paraId="4C9A4A16" w14:textId="77777777" w:rsidR="007F1356" w:rsidRDefault="007F1356">
      <w:pPr>
        <w:pStyle w:val="Inhopg1"/>
        <w:tabs>
          <w:tab w:val="left" w:pos="403"/>
          <w:tab w:val="right" w:leader="dot" w:pos="8722"/>
        </w:tabs>
        <w:rPr>
          <w:b w:val="0"/>
          <w:noProof/>
          <w:sz w:val="22"/>
          <w:szCs w:val="22"/>
          <w:lang w:eastAsia="nl-NL"/>
        </w:rPr>
      </w:pPr>
      <w:r>
        <w:rPr>
          <w:noProof/>
        </w:rPr>
        <w:t>4</w:t>
      </w:r>
      <w:r>
        <w:rPr>
          <w:b w:val="0"/>
          <w:noProof/>
          <w:sz w:val="22"/>
          <w:szCs w:val="22"/>
          <w:lang w:eastAsia="nl-NL"/>
        </w:rPr>
        <w:tab/>
      </w:r>
      <w:r>
        <w:rPr>
          <w:noProof/>
        </w:rPr>
        <w:t>Scope</w:t>
      </w:r>
      <w:r>
        <w:rPr>
          <w:noProof/>
        </w:rPr>
        <w:tab/>
      </w:r>
      <w:r>
        <w:rPr>
          <w:noProof/>
        </w:rPr>
        <w:fldChar w:fldCharType="begin"/>
      </w:r>
      <w:r>
        <w:rPr>
          <w:noProof/>
        </w:rPr>
        <w:instrText xml:space="preserve"> PAGEREF _Toc474487341 \h </w:instrText>
      </w:r>
      <w:r>
        <w:rPr>
          <w:noProof/>
        </w:rPr>
      </w:r>
      <w:r>
        <w:rPr>
          <w:noProof/>
        </w:rPr>
        <w:fldChar w:fldCharType="separate"/>
      </w:r>
      <w:r>
        <w:rPr>
          <w:noProof/>
        </w:rPr>
        <w:t>4</w:t>
      </w:r>
      <w:r>
        <w:rPr>
          <w:noProof/>
        </w:rPr>
        <w:fldChar w:fldCharType="end"/>
      </w:r>
    </w:p>
    <w:p w14:paraId="5619141E" w14:textId="77777777" w:rsidR="007F1356" w:rsidRDefault="007F1356">
      <w:pPr>
        <w:pStyle w:val="Inhopg1"/>
        <w:tabs>
          <w:tab w:val="left" w:pos="403"/>
          <w:tab w:val="right" w:leader="dot" w:pos="8722"/>
        </w:tabs>
        <w:rPr>
          <w:b w:val="0"/>
          <w:noProof/>
          <w:sz w:val="22"/>
          <w:szCs w:val="22"/>
          <w:lang w:eastAsia="nl-NL"/>
        </w:rPr>
      </w:pPr>
      <w:r>
        <w:rPr>
          <w:noProof/>
        </w:rPr>
        <w:t>5</w:t>
      </w:r>
      <w:r>
        <w:rPr>
          <w:b w:val="0"/>
          <w:noProof/>
          <w:sz w:val="22"/>
          <w:szCs w:val="22"/>
          <w:lang w:eastAsia="nl-NL"/>
        </w:rPr>
        <w:tab/>
      </w:r>
      <w:r>
        <w:rPr>
          <w:noProof/>
        </w:rPr>
        <w:t>Fasering Integratie</w:t>
      </w:r>
      <w:r>
        <w:rPr>
          <w:noProof/>
        </w:rPr>
        <w:tab/>
      </w:r>
      <w:r>
        <w:rPr>
          <w:noProof/>
        </w:rPr>
        <w:fldChar w:fldCharType="begin"/>
      </w:r>
      <w:r>
        <w:rPr>
          <w:noProof/>
        </w:rPr>
        <w:instrText xml:space="preserve"> PAGEREF _Toc474487342 \h </w:instrText>
      </w:r>
      <w:r>
        <w:rPr>
          <w:noProof/>
        </w:rPr>
      </w:r>
      <w:r>
        <w:rPr>
          <w:noProof/>
        </w:rPr>
        <w:fldChar w:fldCharType="separate"/>
      </w:r>
      <w:r>
        <w:rPr>
          <w:noProof/>
        </w:rPr>
        <w:t>4</w:t>
      </w:r>
      <w:r>
        <w:rPr>
          <w:noProof/>
        </w:rPr>
        <w:fldChar w:fldCharType="end"/>
      </w:r>
    </w:p>
    <w:p w14:paraId="1B25B2D8" w14:textId="77777777" w:rsidR="007F1356" w:rsidRDefault="007F1356">
      <w:pPr>
        <w:pStyle w:val="Inhopg1"/>
        <w:tabs>
          <w:tab w:val="left" w:pos="403"/>
          <w:tab w:val="right" w:leader="dot" w:pos="8722"/>
        </w:tabs>
        <w:rPr>
          <w:b w:val="0"/>
          <w:noProof/>
          <w:sz w:val="22"/>
          <w:szCs w:val="22"/>
          <w:lang w:eastAsia="nl-NL"/>
        </w:rPr>
      </w:pPr>
      <w:r>
        <w:rPr>
          <w:noProof/>
        </w:rPr>
        <w:t>6</w:t>
      </w:r>
      <w:r>
        <w:rPr>
          <w:b w:val="0"/>
          <w:noProof/>
          <w:sz w:val="22"/>
          <w:szCs w:val="22"/>
          <w:lang w:eastAsia="nl-NL"/>
        </w:rPr>
        <w:tab/>
      </w:r>
      <w:r>
        <w:rPr>
          <w:noProof/>
        </w:rPr>
        <w:t>Componenten</w:t>
      </w:r>
      <w:r>
        <w:rPr>
          <w:noProof/>
        </w:rPr>
        <w:tab/>
      </w:r>
      <w:r>
        <w:rPr>
          <w:noProof/>
        </w:rPr>
        <w:fldChar w:fldCharType="begin"/>
      </w:r>
      <w:r>
        <w:rPr>
          <w:noProof/>
        </w:rPr>
        <w:instrText xml:space="preserve"> PAGEREF _Toc474487343 \h </w:instrText>
      </w:r>
      <w:r>
        <w:rPr>
          <w:noProof/>
        </w:rPr>
      </w:r>
      <w:r>
        <w:rPr>
          <w:noProof/>
        </w:rPr>
        <w:fldChar w:fldCharType="separate"/>
      </w:r>
      <w:r>
        <w:rPr>
          <w:noProof/>
        </w:rPr>
        <w:t>4</w:t>
      </w:r>
      <w:r>
        <w:rPr>
          <w:noProof/>
        </w:rPr>
        <w:fldChar w:fldCharType="end"/>
      </w:r>
    </w:p>
    <w:p w14:paraId="104ACA2F" w14:textId="77777777" w:rsidR="007F1356" w:rsidRDefault="007F1356">
      <w:pPr>
        <w:pStyle w:val="Inhopg1"/>
        <w:tabs>
          <w:tab w:val="left" w:pos="403"/>
          <w:tab w:val="right" w:leader="dot" w:pos="8722"/>
        </w:tabs>
        <w:rPr>
          <w:b w:val="0"/>
          <w:noProof/>
          <w:sz w:val="22"/>
          <w:szCs w:val="22"/>
          <w:lang w:eastAsia="nl-NL"/>
        </w:rPr>
      </w:pPr>
      <w:r>
        <w:rPr>
          <w:noProof/>
        </w:rPr>
        <w:t>7</w:t>
      </w:r>
      <w:r>
        <w:rPr>
          <w:b w:val="0"/>
          <w:noProof/>
          <w:sz w:val="22"/>
          <w:szCs w:val="22"/>
          <w:lang w:eastAsia="nl-NL"/>
        </w:rPr>
        <w:tab/>
      </w:r>
      <w:r>
        <w:rPr>
          <w:noProof/>
        </w:rPr>
        <w:t>Koppelingen</w:t>
      </w:r>
      <w:r>
        <w:rPr>
          <w:noProof/>
        </w:rPr>
        <w:tab/>
      </w:r>
      <w:r>
        <w:rPr>
          <w:noProof/>
        </w:rPr>
        <w:fldChar w:fldCharType="begin"/>
      </w:r>
      <w:r>
        <w:rPr>
          <w:noProof/>
        </w:rPr>
        <w:instrText xml:space="preserve"> PAGEREF _Toc474487344 \h </w:instrText>
      </w:r>
      <w:r>
        <w:rPr>
          <w:noProof/>
        </w:rPr>
      </w:r>
      <w:r>
        <w:rPr>
          <w:noProof/>
        </w:rPr>
        <w:fldChar w:fldCharType="separate"/>
      </w:r>
      <w:r>
        <w:rPr>
          <w:noProof/>
        </w:rPr>
        <w:t>5</w:t>
      </w:r>
      <w:r>
        <w:rPr>
          <w:noProof/>
        </w:rPr>
        <w:fldChar w:fldCharType="end"/>
      </w:r>
    </w:p>
    <w:p w14:paraId="203B2C04" w14:textId="77777777" w:rsidR="007F1356" w:rsidRDefault="007F1356">
      <w:pPr>
        <w:pStyle w:val="Inhopg2"/>
        <w:tabs>
          <w:tab w:val="left" w:pos="880"/>
          <w:tab w:val="right" w:leader="dot" w:pos="8722"/>
        </w:tabs>
        <w:rPr>
          <w:noProof/>
          <w:sz w:val="22"/>
          <w:szCs w:val="22"/>
          <w:lang w:eastAsia="nl-NL"/>
        </w:rPr>
      </w:pPr>
      <w:r>
        <w:rPr>
          <w:noProof/>
        </w:rPr>
        <w:t>7.1</w:t>
      </w:r>
      <w:r>
        <w:rPr>
          <w:noProof/>
          <w:sz w:val="22"/>
          <w:szCs w:val="22"/>
          <w:lang w:eastAsia="nl-NL"/>
        </w:rPr>
        <w:tab/>
      </w:r>
      <w:r>
        <w:rPr>
          <w:noProof/>
        </w:rPr>
        <w:t>Sequence Diagram</w:t>
      </w:r>
      <w:r>
        <w:rPr>
          <w:noProof/>
        </w:rPr>
        <w:tab/>
      </w:r>
      <w:r>
        <w:rPr>
          <w:noProof/>
        </w:rPr>
        <w:fldChar w:fldCharType="begin"/>
      </w:r>
      <w:r>
        <w:rPr>
          <w:noProof/>
        </w:rPr>
        <w:instrText xml:space="preserve"> PAGEREF _Toc474487345 \h </w:instrText>
      </w:r>
      <w:r>
        <w:rPr>
          <w:noProof/>
        </w:rPr>
      </w:r>
      <w:r>
        <w:rPr>
          <w:noProof/>
        </w:rPr>
        <w:fldChar w:fldCharType="separate"/>
      </w:r>
      <w:r>
        <w:rPr>
          <w:noProof/>
        </w:rPr>
        <w:t>6</w:t>
      </w:r>
      <w:r>
        <w:rPr>
          <w:noProof/>
        </w:rPr>
        <w:fldChar w:fldCharType="end"/>
      </w:r>
    </w:p>
    <w:p w14:paraId="19145F1C" w14:textId="77777777" w:rsidR="007F1356" w:rsidRDefault="007F1356">
      <w:pPr>
        <w:pStyle w:val="Inhopg2"/>
        <w:tabs>
          <w:tab w:val="left" w:pos="880"/>
          <w:tab w:val="right" w:leader="dot" w:pos="8722"/>
        </w:tabs>
        <w:rPr>
          <w:noProof/>
          <w:sz w:val="22"/>
          <w:szCs w:val="22"/>
          <w:lang w:eastAsia="nl-NL"/>
        </w:rPr>
      </w:pPr>
      <w:r>
        <w:rPr>
          <w:noProof/>
        </w:rPr>
        <w:t>7.2</w:t>
      </w:r>
      <w:r>
        <w:rPr>
          <w:noProof/>
          <w:sz w:val="22"/>
          <w:szCs w:val="22"/>
          <w:lang w:eastAsia="nl-NL"/>
        </w:rPr>
        <w:tab/>
      </w:r>
      <w:r>
        <w:rPr>
          <w:noProof/>
        </w:rPr>
        <w:t>Gebruikte berichten / API’s</w:t>
      </w:r>
      <w:r>
        <w:rPr>
          <w:noProof/>
        </w:rPr>
        <w:tab/>
      </w:r>
      <w:r>
        <w:rPr>
          <w:noProof/>
        </w:rPr>
        <w:fldChar w:fldCharType="begin"/>
      </w:r>
      <w:r>
        <w:rPr>
          <w:noProof/>
        </w:rPr>
        <w:instrText xml:space="preserve"> PAGEREF _Toc474487346 \h </w:instrText>
      </w:r>
      <w:r>
        <w:rPr>
          <w:noProof/>
        </w:rPr>
      </w:r>
      <w:r>
        <w:rPr>
          <w:noProof/>
        </w:rPr>
        <w:fldChar w:fldCharType="separate"/>
      </w:r>
      <w:r>
        <w:rPr>
          <w:noProof/>
        </w:rPr>
        <w:t>7</w:t>
      </w:r>
      <w:r>
        <w:rPr>
          <w:noProof/>
        </w:rPr>
        <w:fldChar w:fldCharType="end"/>
      </w:r>
    </w:p>
    <w:p w14:paraId="3D917DDA" w14:textId="77777777" w:rsidR="007F1356" w:rsidRDefault="007F1356">
      <w:pPr>
        <w:pStyle w:val="Inhopg1"/>
        <w:tabs>
          <w:tab w:val="left" w:pos="403"/>
          <w:tab w:val="right" w:leader="dot" w:pos="8722"/>
        </w:tabs>
        <w:rPr>
          <w:b w:val="0"/>
          <w:noProof/>
          <w:sz w:val="22"/>
          <w:szCs w:val="22"/>
          <w:lang w:eastAsia="nl-NL"/>
        </w:rPr>
      </w:pPr>
      <w:r>
        <w:rPr>
          <w:noProof/>
        </w:rPr>
        <w:t>8</w:t>
      </w:r>
      <w:r>
        <w:rPr>
          <w:b w:val="0"/>
          <w:noProof/>
          <w:sz w:val="22"/>
          <w:szCs w:val="22"/>
          <w:lang w:eastAsia="nl-NL"/>
        </w:rPr>
        <w:tab/>
      </w:r>
      <w:r>
        <w:rPr>
          <w:noProof/>
        </w:rPr>
        <w:t>Development</w:t>
      </w:r>
      <w:r>
        <w:rPr>
          <w:noProof/>
        </w:rPr>
        <w:tab/>
      </w:r>
      <w:r>
        <w:rPr>
          <w:noProof/>
        </w:rPr>
        <w:fldChar w:fldCharType="begin"/>
      </w:r>
      <w:r>
        <w:rPr>
          <w:noProof/>
        </w:rPr>
        <w:instrText xml:space="preserve"> PAGEREF _Toc474487347 \h </w:instrText>
      </w:r>
      <w:r>
        <w:rPr>
          <w:noProof/>
        </w:rPr>
      </w:r>
      <w:r>
        <w:rPr>
          <w:noProof/>
        </w:rPr>
        <w:fldChar w:fldCharType="separate"/>
      </w:r>
      <w:r>
        <w:rPr>
          <w:noProof/>
        </w:rPr>
        <w:t>7</w:t>
      </w:r>
      <w:r>
        <w:rPr>
          <w:noProof/>
        </w:rPr>
        <w:fldChar w:fldCharType="end"/>
      </w:r>
    </w:p>
    <w:p w14:paraId="1195F561" w14:textId="77777777" w:rsidR="007F1356" w:rsidRDefault="007F1356">
      <w:pPr>
        <w:pStyle w:val="Inhopg1"/>
        <w:tabs>
          <w:tab w:val="left" w:pos="403"/>
          <w:tab w:val="right" w:leader="dot" w:pos="8722"/>
        </w:tabs>
        <w:rPr>
          <w:b w:val="0"/>
          <w:noProof/>
          <w:sz w:val="22"/>
          <w:szCs w:val="22"/>
          <w:lang w:eastAsia="nl-NL"/>
        </w:rPr>
      </w:pPr>
      <w:r>
        <w:rPr>
          <w:noProof/>
        </w:rPr>
        <w:t>9</w:t>
      </w:r>
      <w:r>
        <w:rPr>
          <w:b w:val="0"/>
          <w:noProof/>
          <w:sz w:val="22"/>
          <w:szCs w:val="22"/>
          <w:lang w:eastAsia="nl-NL"/>
        </w:rPr>
        <w:tab/>
      </w:r>
      <w:r>
        <w:rPr>
          <w:noProof/>
        </w:rPr>
        <w:t>Referentie documenten</w:t>
      </w:r>
      <w:r>
        <w:rPr>
          <w:noProof/>
        </w:rPr>
        <w:tab/>
      </w:r>
      <w:r>
        <w:rPr>
          <w:noProof/>
        </w:rPr>
        <w:fldChar w:fldCharType="begin"/>
      </w:r>
      <w:r>
        <w:rPr>
          <w:noProof/>
        </w:rPr>
        <w:instrText xml:space="preserve"> PAGEREF _Toc474487348 \h </w:instrText>
      </w:r>
      <w:r>
        <w:rPr>
          <w:noProof/>
        </w:rPr>
      </w:r>
      <w:r>
        <w:rPr>
          <w:noProof/>
        </w:rPr>
        <w:fldChar w:fldCharType="separate"/>
      </w:r>
      <w:r>
        <w:rPr>
          <w:noProof/>
        </w:rPr>
        <w:t>7</w:t>
      </w:r>
      <w:r>
        <w:rPr>
          <w:noProof/>
        </w:rPr>
        <w:fldChar w:fldCharType="end"/>
      </w:r>
    </w:p>
    <w:p w14:paraId="40F35445" w14:textId="77777777" w:rsidR="007F1356" w:rsidRDefault="007F1356">
      <w:pPr>
        <w:pStyle w:val="Inhopg1"/>
        <w:tabs>
          <w:tab w:val="left" w:pos="601"/>
          <w:tab w:val="right" w:leader="dot" w:pos="8722"/>
        </w:tabs>
        <w:rPr>
          <w:b w:val="0"/>
          <w:noProof/>
          <w:sz w:val="22"/>
          <w:szCs w:val="22"/>
          <w:lang w:eastAsia="nl-NL"/>
        </w:rPr>
      </w:pPr>
      <w:r w:rsidRPr="007F1356">
        <w:rPr>
          <w:noProof/>
        </w:rPr>
        <w:t>10</w:t>
      </w:r>
      <w:r>
        <w:rPr>
          <w:b w:val="0"/>
          <w:noProof/>
          <w:sz w:val="22"/>
          <w:szCs w:val="22"/>
          <w:lang w:eastAsia="nl-NL"/>
        </w:rPr>
        <w:tab/>
      </w:r>
      <w:r w:rsidRPr="007F1356">
        <w:rPr>
          <w:noProof/>
        </w:rPr>
        <w:t>Openstaande punten</w:t>
      </w:r>
      <w:r>
        <w:rPr>
          <w:noProof/>
        </w:rPr>
        <w:tab/>
      </w:r>
      <w:r>
        <w:rPr>
          <w:noProof/>
        </w:rPr>
        <w:fldChar w:fldCharType="begin"/>
      </w:r>
      <w:r>
        <w:rPr>
          <w:noProof/>
        </w:rPr>
        <w:instrText xml:space="preserve"> PAGEREF _Toc474487349 \h </w:instrText>
      </w:r>
      <w:r>
        <w:rPr>
          <w:noProof/>
        </w:rPr>
      </w:r>
      <w:r>
        <w:rPr>
          <w:noProof/>
        </w:rPr>
        <w:fldChar w:fldCharType="separate"/>
      </w:r>
      <w:r>
        <w:rPr>
          <w:noProof/>
        </w:rPr>
        <w:t>7</w:t>
      </w:r>
      <w:r>
        <w:rPr>
          <w:noProof/>
        </w:rPr>
        <w:fldChar w:fldCharType="end"/>
      </w:r>
    </w:p>
    <w:p w14:paraId="6533B367" w14:textId="1D429967" w:rsidR="00430F4C" w:rsidRPr="00430F4C" w:rsidRDefault="0006451D" w:rsidP="00430F4C">
      <w:r w:rsidRPr="00430F4C">
        <w:fldChar w:fldCharType="end"/>
      </w:r>
    </w:p>
    <w:p w14:paraId="1F03C17D" w14:textId="77777777" w:rsidR="00430F4C" w:rsidRPr="00430F4C" w:rsidRDefault="00430F4C">
      <w:pPr>
        <w:spacing w:before="480" w:after="0" w:line="288" w:lineRule="auto"/>
        <w:rPr>
          <w:rFonts w:ascii="Arial" w:eastAsiaTheme="majorEastAsia" w:hAnsi="Arial" w:cs="Arial"/>
          <w:b/>
          <w:bCs/>
          <w:sz w:val="28"/>
          <w:szCs w:val="28"/>
        </w:rPr>
      </w:pPr>
      <w:r w:rsidRPr="00430F4C">
        <w:rPr>
          <w:rFonts w:ascii="Arial" w:hAnsi="Arial" w:cs="Arial"/>
        </w:rPr>
        <w:br w:type="page"/>
      </w:r>
    </w:p>
    <w:p w14:paraId="25160500" w14:textId="3E93F2AE" w:rsidR="00430F4C" w:rsidRPr="00430F4C" w:rsidRDefault="00430F4C" w:rsidP="00430F4C">
      <w:pPr>
        <w:pStyle w:val="Kop1"/>
        <w:rPr>
          <w:snapToGrid w:val="0"/>
        </w:rPr>
      </w:pPr>
      <w:bookmarkStart w:id="1" w:name="_Toc413580352"/>
      <w:bookmarkStart w:id="2" w:name="_Toc463337635"/>
      <w:bookmarkStart w:id="3" w:name="_Toc474487338"/>
      <w:proofErr w:type="spellStart"/>
      <w:r w:rsidRPr="00430F4C">
        <w:lastRenderedPageBreak/>
        <w:t>R</w:t>
      </w:r>
      <w:r w:rsidRPr="00430F4C">
        <w:rPr>
          <w:snapToGrid w:val="0"/>
        </w:rPr>
        <w:t>evision</w:t>
      </w:r>
      <w:proofErr w:type="spellEnd"/>
      <w:r w:rsidRPr="00430F4C">
        <w:rPr>
          <w:snapToGrid w:val="0"/>
        </w:rPr>
        <w:t xml:space="preserve"> information</w:t>
      </w:r>
      <w:bookmarkEnd w:id="1"/>
      <w:bookmarkEnd w:id="2"/>
      <w:bookmarkEnd w:id="3"/>
      <w:r w:rsidRPr="00430F4C">
        <w:rPr>
          <w:snapToGrid w:val="0"/>
        </w:rPr>
        <w:t xml:space="preserve"> </w:t>
      </w:r>
    </w:p>
    <w:p w14:paraId="6F1D78E7" w14:textId="77777777" w:rsidR="00430F4C" w:rsidRPr="00430F4C" w:rsidRDefault="00430F4C" w:rsidP="00430F4C">
      <w:pPr>
        <w:pStyle w:val="Ledtext"/>
        <w:rPr>
          <w:lang w:val="nl-NL"/>
        </w:rPr>
      </w:pPr>
      <w:r w:rsidRPr="00430F4C">
        <w:rPr>
          <w:lang w:val="nl-NL"/>
        </w:rPr>
        <w:t>Use revision “PA1”, “PA2”, “PA3”, etc until approved by the Steering Committee.</w:t>
      </w:r>
    </w:p>
    <w:p w14:paraId="58B41B38" w14:textId="77777777" w:rsidR="00430F4C" w:rsidRPr="00430F4C" w:rsidRDefault="00430F4C" w:rsidP="00430F4C">
      <w:pPr>
        <w:pStyle w:val="Ledtext"/>
        <w:rPr>
          <w:lang w:val="nl-NL"/>
        </w:rPr>
      </w:pPr>
      <w:r w:rsidRPr="00430F4C">
        <w:rPr>
          <w:lang w:val="nl-NL"/>
        </w:rPr>
        <w:t>Then use “A” for the first approved version.</w:t>
      </w:r>
    </w:p>
    <w:p w14:paraId="1085235D" w14:textId="77777777" w:rsidR="00430F4C" w:rsidRPr="00430F4C" w:rsidRDefault="00430F4C" w:rsidP="00430F4C">
      <w:pPr>
        <w:pStyle w:val="Ledtext"/>
        <w:rPr>
          <w:lang w:val="nl-NL"/>
        </w:rPr>
      </w:pPr>
    </w:p>
    <w:p w14:paraId="5EAA6F77" w14:textId="77777777" w:rsidR="00430F4C" w:rsidRPr="00430F4C" w:rsidRDefault="00430F4C" w:rsidP="00430F4C">
      <w:pPr>
        <w:pStyle w:val="Ledtext"/>
        <w:rPr>
          <w:lang w:val="nl-NL"/>
        </w:rPr>
      </w:pPr>
      <w:r w:rsidRPr="00430F4C">
        <w:rPr>
          <w:lang w:val="nl-NL"/>
        </w:rPr>
        <w:t>For minor corrections (spelling mistakes, non-product performance / approval related information etc) continue to use “PA4”, “PA5”, etc until the document has been approved by the Steering Committee again. Then use A1, A2 etc.</w:t>
      </w:r>
    </w:p>
    <w:p w14:paraId="4B830969" w14:textId="77777777" w:rsidR="00430F4C" w:rsidRPr="00430F4C" w:rsidRDefault="00430F4C" w:rsidP="00430F4C">
      <w:pPr>
        <w:pStyle w:val="Ledtext"/>
        <w:rPr>
          <w:lang w:val="nl-NL"/>
        </w:rPr>
      </w:pPr>
    </w:p>
    <w:p w14:paraId="7D0CF189" w14:textId="77777777" w:rsidR="00430F4C" w:rsidRPr="00430F4C" w:rsidRDefault="00430F4C" w:rsidP="00430F4C">
      <w:pPr>
        <w:pStyle w:val="Ledtext"/>
        <w:rPr>
          <w:lang w:val="nl-NL"/>
        </w:rPr>
      </w:pPr>
      <w:r w:rsidRPr="00430F4C">
        <w:rPr>
          <w:lang w:val="nl-NL"/>
        </w:rPr>
        <w:t>For other changes and/or corrections (new product releases, performance related) step letter and use PB1, PC1 etc until the document has been approved by the Steering Committee again. Then use new letter. For example B, C, etc.</w:t>
      </w:r>
    </w:p>
    <w:p w14:paraId="749B004A" w14:textId="77777777" w:rsidR="00430F4C" w:rsidRPr="00430F4C" w:rsidRDefault="00430F4C" w:rsidP="00430F4C">
      <w:pPr>
        <w:pStyle w:val="Ledtext"/>
        <w:rPr>
          <w:lang w:val="nl-NL"/>
        </w:rPr>
      </w:pPr>
    </w:p>
    <w:p w14:paraId="796709E5" w14:textId="77777777" w:rsidR="00430F4C" w:rsidRPr="00430F4C" w:rsidRDefault="00430F4C" w:rsidP="00430F4C">
      <w:pPr>
        <w:pStyle w:val="Ledtext"/>
        <w:rPr>
          <w:lang w:val="nl-NL"/>
        </w:rPr>
      </w:pPr>
      <w:r w:rsidRPr="00430F4C">
        <w:rPr>
          <w:lang w:val="nl-NL"/>
        </w:rPr>
        <w:t>All versions of the document must have Steering Committee approvals.</w:t>
      </w:r>
    </w:p>
    <w:p w14:paraId="00F38F81" w14:textId="77777777" w:rsidR="00430F4C" w:rsidRPr="00430F4C" w:rsidRDefault="00430F4C" w:rsidP="00430F4C"/>
    <w:tbl>
      <w:tblPr>
        <w:tblStyle w:val="Onopgemaaktetabel11"/>
        <w:tblW w:w="9209" w:type="dxa"/>
        <w:tblLayout w:type="fixed"/>
        <w:tblLook w:val="0000" w:firstRow="0" w:lastRow="0" w:firstColumn="0" w:lastColumn="0" w:noHBand="0" w:noVBand="0"/>
      </w:tblPr>
      <w:tblGrid>
        <w:gridCol w:w="1669"/>
        <w:gridCol w:w="1416"/>
        <w:gridCol w:w="1790"/>
        <w:gridCol w:w="4334"/>
      </w:tblGrid>
      <w:tr w:rsidR="00430F4C" w:rsidRPr="00430F4C" w14:paraId="2013F683" w14:textId="77777777" w:rsidTr="0052727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69" w:type="dxa"/>
          </w:tcPr>
          <w:p w14:paraId="1AD4FE57" w14:textId="7FDF7A40" w:rsidR="00430F4C" w:rsidRPr="00430F4C" w:rsidRDefault="00E84993" w:rsidP="00527274">
            <w:pPr>
              <w:rPr>
                <w:snapToGrid w:val="0"/>
              </w:rPr>
            </w:pPr>
            <w:r>
              <w:rPr>
                <w:snapToGrid w:val="0"/>
              </w:rPr>
              <w:t>Datum</w:t>
            </w:r>
          </w:p>
        </w:tc>
        <w:tc>
          <w:tcPr>
            <w:tcW w:w="1416" w:type="dxa"/>
          </w:tcPr>
          <w:p w14:paraId="782E051A" w14:textId="77777777" w:rsidR="00430F4C" w:rsidRPr="00430F4C" w:rsidRDefault="00430F4C" w:rsidP="00527274">
            <w:pPr>
              <w:jc w:val="center"/>
              <w:cnfStyle w:val="000000100000" w:firstRow="0" w:lastRow="0" w:firstColumn="0" w:lastColumn="0" w:oddVBand="0" w:evenVBand="0" w:oddHBand="1" w:evenHBand="0" w:firstRowFirstColumn="0" w:firstRowLastColumn="0" w:lastRowFirstColumn="0" w:lastRowLastColumn="0"/>
              <w:rPr>
                <w:snapToGrid w:val="0"/>
              </w:rPr>
            </w:pPr>
            <w:proofErr w:type="spellStart"/>
            <w:r w:rsidRPr="00430F4C">
              <w:rPr>
                <w:snapToGrid w:val="0"/>
              </w:rPr>
              <w:t>Rev</w:t>
            </w:r>
            <w:proofErr w:type="spellEnd"/>
          </w:p>
        </w:tc>
        <w:tc>
          <w:tcPr>
            <w:cnfStyle w:val="000010000000" w:firstRow="0" w:lastRow="0" w:firstColumn="0" w:lastColumn="0" w:oddVBand="1" w:evenVBand="0" w:oddHBand="0" w:evenHBand="0" w:firstRowFirstColumn="0" w:firstRowLastColumn="0" w:lastRowFirstColumn="0" w:lastRowLastColumn="0"/>
            <w:tcW w:w="1790" w:type="dxa"/>
          </w:tcPr>
          <w:p w14:paraId="1886B650" w14:textId="359C4072" w:rsidR="00430F4C" w:rsidRPr="00430F4C" w:rsidRDefault="00E84993" w:rsidP="00527274">
            <w:pPr>
              <w:rPr>
                <w:snapToGrid w:val="0"/>
              </w:rPr>
            </w:pPr>
            <w:r>
              <w:rPr>
                <w:snapToGrid w:val="0"/>
              </w:rPr>
              <w:t>Door</w:t>
            </w:r>
          </w:p>
        </w:tc>
        <w:tc>
          <w:tcPr>
            <w:tcW w:w="4334" w:type="dxa"/>
          </w:tcPr>
          <w:p w14:paraId="030CE0AD" w14:textId="157EEEE8" w:rsidR="00430F4C" w:rsidRPr="00430F4C" w:rsidRDefault="00E84993" w:rsidP="00527274">
            <w:pPr>
              <w:cnfStyle w:val="000000100000" w:firstRow="0" w:lastRow="0" w:firstColumn="0" w:lastColumn="0" w:oddVBand="0" w:evenVBand="0" w:oddHBand="1" w:evenHBand="0" w:firstRowFirstColumn="0" w:firstRowLastColumn="0" w:lastRowFirstColumn="0" w:lastRowLastColumn="0"/>
              <w:rPr>
                <w:snapToGrid w:val="0"/>
              </w:rPr>
            </w:pPr>
            <w:r>
              <w:rPr>
                <w:snapToGrid w:val="0"/>
              </w:rPr>
              <w:t>Beschrijving</w:t>
            </w:r>
          </w:p>
        </w:tc>
      </w:tr>
      <w:tr w:rsidR="00430F4C" w:rsidRPr="00430F4C" w14:paraId="73B72759" w14:textId="77777777" w:rsidTr="00527274">
        <w:tc>
          <w:tcPr>
            <w:cnfStyle w:val="000010000000" w:firstRow="0" w:lastRow="0" w:firstColumn="0" w:lastColumn="0" w:oddVBand="1" w:evenVBand="0" w:oddHBand="0" w:evenHBand="0" w:firstRowFirstColumn="0" w:firstRowLastColumn="0" w:lastRowFirstColumn="0" w:lastRowLastColumn="0"/>
            <w:tcW w:w="1669" w:type="dxa"/>
          </w:tcPr>
          <w:p w14:paraId="38E4B2C5" w14:textId="4A1CF428" w:rsidR="00430F4C" w:rsidRPr="00430F4C" w:rsidRDefault="0071453D" w:rsidP="00527274">
            <w:pPr>
              <w:rPr>
                <w:snapToGrid w:val="0"/>
              </w:rPr>
            </w:pPr>
            <w:r>
              <w:rPr>
                <w:snapToGrid w:val="0"/>
              </w:rPr>
              <w:t>2016-10-17</w:t>
            </w:r>
          </w:p>
        </w:tc>
        <w:tc>
          <w:tcPr>
            <w:tcW w:w="1416" w:type="dxa"/>
          </w:tcPr>
          <w:p w14:paraId="38AAFC5E" w14:textId="13F8A176" w:rsidR="00430F4C" w:rsidRPr="00430F4C" w:rsidRDefault="00430F4C" w:rsidP="00527274">
            <w:pPr>
              <w:jc w:val="center"/>
              <w:cnfStyle w:val="000000000000" w:firstRow="0" w:lastRow="0" w:firstColumn="0" w:lastColumn="0" w:oddVBand="0" w:evenVBand="0" w:oddHBand="0" w:evenHBand="0" w:firstRowFirstColumn="0" w:firstRowLastColumn="0" w:lastRowFirstColumn="0" w:lastRowLastColumn="0"/>
              <w:rPr>
                <w:snapToGrid w:val="0"/>
              </w:rPr>
            </w:pPr>
            <w:r>
              <w:rPr>
                <w:snapToGrid w:val="0"/>
              </w:rPr>
              <w:t>0.1</w:t>
            </w:r>
          </w:p>
        </w:tc>
        <w:tc>
          <w:tcPr>
            <w:cnfStyle w:val="000010000000" w:firstRow="0" w:lastRow="0" w:firstColumn="0" w:lastColumn="0" w:oddVBand="1" w:evenVBand="0" w:oddHBand="0" w:evenHBand="0" w:firstRowFirstColumn="0" w:firstRowLastColumn="0" w:lastRowFirstColumn="0" w:lastRowLastColumn="0"/>
            <w:tcW w:w="1790" w:type="dxa"/>
          </w:tcPr>
          <w:p w14:paraId="12A082F5" w14:textId="77777777" w:rsidR="00430F4C" w:rsidRPr="00430F4C" w:rsidRDefault="00430F4C" w:rsidP="00527274">
            <w:pPr>
              <w:rPr>
                <w:snapToGrid w:val="0"/>
              </w:rPr>
            </w:pPr>
            <w:r w:rsidRPr="00430F4C">
              <w:rPr>
                <w:snapToGrid w:val="0"/>
              </w:rPr>
              <w:t>Wietze Drost</w:t>
            </w:r>
          </w:p>
        </w:tc>
        <w:tc>
          <w:tcPr>
            <w:tcW w:w="4334" w:type="dxa"/>
          </w:tcPr>
          <w:p w14:paraId="32CCBE8E" w14:textId="57499C08" w:rsidR="00430F4C" w:rsidRPr="00430F4C" w:rsidRDefault="00430F4C" w:rsidP="00527274">
            <w:pPr>
              <w:cnfStyle w:val="000000000000" w:firstRow="0" w:lastRow="0" w:firstColumn="0" w:lastColumn="0" w:oddVBand="0" w:evenVBand="0" w:oddHBand="0" w:evenHBand="0" w:firstRowFirstColumn="0" w:firstRowLastColumn="0" w:lastRowFirstColumn="0" w:lastRowLastColumn="0"/>
              <w:rPr>
                <w:snapToGrid w:val="0"/>
              </w:rPr>
            </w:pPr>
            <w:r>
              <w:rPr>
                <w:snapToGrid w:val="0"/>
              </w:rPr>
              <w:t>Eerste opzet</w:t>
            </w:r>
          </w:p>
        </w:tc>
      </w:tr>
      <w:tr w:rsidR="00E84993" w:rsidRPr="00430F4C" w14:paraId="4C66F446" w14:textId="77777777" w:rsidTr="0052727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69" w:type="dxa"/>
          </w:tcPr>
          <w:p w14:paraId="64FF6120" w14:textId="26B67D0A" w:rsidR="00E84993" w:rsidRDefault="002222D7" w:rsidP="00527274">
            <w:pPr>
              <w:rPr>
                <w:snapToGrid w:val="0"/>
              </w:rPr>
            </w:pPr>
            <w:r>
              <w:rPr>
                <w:snapToGrid w:val="0"/>
              </w:rPr>
              <w:t>2017-01-05</w:t>
            </w:r>
          </w:p>
        </w:tc>
        <w:tc>
          <w:tcPr>
            <w:tcW w:w="1416" w:type="dxa"/>
          </w:tcPr>
          <w:p w14:paraId="343E01A3" w14:textId="7B48EDF8" w:rsidR="00E84993" w:rsidRDefault="002222D7" w:rsidP="00527274">
            <w:pPr>
              <w:jc w:val="center"/>
              <w:cnfStyle w:val="000000100000" w:firstRow="0" w:lastRow="0" w:firstColumn="0" w:lastColumn="0" w:oddVBand="0" w:evenVBand="0" w:oddHBand="1" w:evenHBand="0" w:firstRowFirstColumn="0" w:firstRowLastColumn="0" w:lastRowFirstColumn="0" w:lastRowLastColumn="0"/>
              <w:rPr>
                <w:snapToGrid w:val="0"/>
              </w:rPr>
            </w:pPr>
            <w:r>
              <w:rPr>
                <w:snapToGrid w:val="0"/>
              </w:rPr>
              <w:t>0.2</w:t>
            </w:r>
          </w:p>
        </w:tc>
        <w:tc>
          <w:tcPr>
            <w:cnfStyle w:val="000010000000" w:firstRow="0" w:lastRow="0" w:firstColumn="0" w:lastColumn="0" w:oddVBand="1" w:evenVBand="0" w:oddHBand="0" w:evenHBand="0" w:firstRowFirstColumn="0" w:firstRowLastColumn="0" w:lastRowFirstColumn="0" w:lastRowLastColumn="0"/>
            <w:tcW w:w="1790" w:type="dxa"/>
          </w:tcPr>
          <w:p w14:paraId="49D18B1A" w14:textId="28CDD49F" w:rsidR="00E84993" w:rsidRDefault="002222D7" w:rsidP="00527274">
            <w:pPr>
              <w:rPr>
                <w:snapToGrid w:val="0"/>
              </w:rPr>
            </w:pPr>
            <w:r>
              <w:rPr>
                <w:snapToGrid w:val="0"/>
              </w:rPr>
              <w:t>Wietze Drost</w:t>
            </w:r>
          </w:p>
        </w:tc>
        <w:tc>
          <w:tcPr>
            <w:tcW w:w="4334" w:type="dxa"/>
          </w:tcPr>
          <w:p w14:paraId="06D249D4" w14:textId="77777777" w:rsidR="00E84993" w:rsidRDefault="00E84993" w:rsidP="00527274">
            <w:pPr>
              <w:cnfStyle w:val="000000100000" w:firstRow="0" w:lastRow="0" w:firstColumn="0" w:lastColumn="0" w:oddVBand="0" w:evenVBand="0" w:oddHBand="1" w:evenHBand="0" w:firstRowFirstColumn="0" w:firstRowLastColumn="0" w:lastRowFirstColumn="0" w:lastRowLastColumn="0"/>
              <w:rPr>
                <w:snapToGrid w:val="0"/>
              </w:rPr>
            </w:pPr>
          </w:p>
        </w:tc>
      </w:tr>
      <w:tr w:rsidR="003D1D91" w:rsidRPr="00430F4C" w14:paraId="10090840" w14:textId="77777777" w:rsidTr="00527274">
        <w:tc>
          <w:tcPr>
            <w:cnfStyle w:val="000010000000" w:firstRow="0" w:lastRow="0" w:firstColumn="0" w:lastColumn="0" w:oddVBand="1" w:evenVBand="0" w:oddHBand="0" w:evenHBand="0" w:firstRowFirstColumn="0" w:firstRowLastColumn="0" w:lastRowFirstColumn="0" w:lastRowLastColumn="0"/>
            <w:tcW w:w="1669" w:type="dxa"/>
          </w:tcPr>
          <w:p w14:paraId="1EF9C8E4" w14:textId="62445814" w:rsidR="003D1D91" w:rsidRDefault="003D1D91" w:rsidP="00527274">
            <w:pPr>
              <w:rPr>
                <w:snapToGrid w:val="0"/>
              </w:rPr>
            </w:pPr>
            <w:r>
              <w:rPr>
                <w:snapToGrid w:val="0"/>
              </w:rPr>
              <w:t>2017-01-17</w:t>
            </w:r>
          </w:p>
        </w:tc>
        <w:tc>
          <w:tcPr>
            <w:tcW w:w="1416" w:type="dxa"/>
          </w:tcPr>
          <w:p w14:paraId="6F9CA2D9" w14:textId="72F3E27C" w:rsidR="003D1D91" w:rsidRDefault="003D1D91" w:rsidP="00527274">
            <w:pPr>
              <w:jc w:val="center"/>
              <w:cnfStyle w:val="000000000000" w:firstRow="0" w:lastRow="0" w:firstColumn="0" w:lastColumn="0" w:oddVBand="0" w:evenVBand="0" w:oddHBand="0" w:evenHBand="0" w:firstRowFirstColumn="0" w:firstRowLastColumn="0" w:lastRowFirstColumn="0" w:lastRowLastColumn="0"/>
              <w:rPr>
                <w:snapToGrid w:val="0"/>
              </w:rPr>
            </w:pPr>
            <w:r>
              <w:rPr>
                <w:snapToGrid w:val="0"/>
              </w:rPr>
              <w:t>0.3</w:t>
            </w:r>
          </w:p>
        </w:tc>
        <w:tc>
          <w:tcPr>
            <w:cnfStyle w:val="000010000000" w:firstRow="0" w:lastRow="0" w:firstColumn="0" w:lastColumn="0" w:oddVBand="1" w:evenVBand="0" w:oddHBand="0" w:evenHBand="0" w:firstRowFirstColumn="0" w:firstRowLastColumn="0" w:lastRowFirstColumn="0" w:lastRowLastColumn="0"/>
            <w:tcW w:w="1790" w:type="dxa"/>
          </w:tcPr>
          <w:p w14:paraId="67205EBC" w14:textId="1144AC7B" w:rsidR="003D1D91" w:rsidRDefault="003D1D91" w:rsidP="00527274">
            <w:pPr>
              <w:rPr>
                <w:snapToGrid w:val="0"/>
              </w:rPr>
            </w:pPr>
            <w:r>
              <w:rPr>
                <w:snapToGrid w:val="0"/>
              </w:rPr>
              <w:t>Wietze Drost</w:t>
            </w:r>
          </w:p>
        </w:tc>
        <w:tc>
          <w:tcPr>
            <w:tcW w:w="4334" w:type="dxa"/>
          </w:tcPr>
          <w:p w14:paraId="5FDF2E88" w14:textId="7EC15C8C" w:rsidR="003D1D91" w:rsidRDefault="00F35340" w:rsidP="00527274">
            <w:pPr>
              <w:cnfStyle w:val="000000000000" w:firstRow="0" w:lastRow="0" w:firstColumn="0" w:lastColumn="0" w:oddVBand="0" w:evenVBand="0" w:oddHBand="0" w:evenHBand="0" w:firstRowFirstColumn="0" w:firstRowLastColumn="0" w:lastRowFirstColumn="0" w:lastRowLastColumn="0"/>
              <w:rPr>
                <w:snapToGrid w:val="0"/>
              </w:rPr>
            </w:pPr>
            <w:r>
              <w:rPr>
                <w:snapToGrid w:val="0"/>
              </w:rPr>
              <w:t xml:space="preserve">Aanpassen document </w:t>
            </w:r>
            <w:proofErr w:type="spellStart"/>
            <w:r>
              <w:rPr>
                <w:snapToGrid w:val="0"/>
              </w:rPr>
              <w:t>nav</w:t>
            </w:r>
            <w:proofErr w:type="spellEnd"/>
            <w:r>
              <w:rPr>
                <w:snapToGrid w:val="0"/>
              </w:rPr>
              <w:t xml:space="preserve"> gesprek AEL</w:t>
            </w:r>
          </w:p>
        </w:tc>
      </w:tr>
      <w:tr w:rsidR="00F35340" w:rsidRPr="00430F4C" w14:paraId="3728DB0E" w14:textId="77777777" w:rsidTr="0052727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69" w:type="dxa"/>
          </w:tcPr>
          <w:p w14:paraId="7BAF4BD0" w14:textId="2AD563B6" w:rsidR="00F35340" w:rsidRDefault="00F35340" w:rsidP="00527274">
            <w:pPr>
              <w:rPr>
                <w:snapToGrid w:val="0"/>
              </w:rPr>
            </w:pPr>
            <w:r>
              <w:rPr>
                <w:snapToGrid w:val="0"/>
              </w:rPr>
              <w:t>2017-01-17</w:t>
            </w:r>
          </w:p>
        </w:tc>
        <w:tc>
          <w:tcPr>
            <w:tcW w:w="1416" w:type="dxa"/>
          </w:tcPr>
          <w:p w14:paraId="0EFC611A" w14:textId="575EF6F6" w:rsidR="00F35340" w:rsidRDefault="00F35340" w:rsidP="00527274">
            <w:pPr>
              <w:jc w:val="center"/>
              <w:cnfStyle w:val="000000100000" w:firstRow="0" w:lastRow="0" w:firstColumn="0" w:lastColumn="0" w:oddVBand="0" w:evenVBand="0" w:oddHBand="1" w:evenHBand="0" w:firstRowFirstColumn="0" w:firstRowLastColumn="0" w:lastRowFirstColumn="0" w:lastRowLastColumn="0"/>
              <w:rPr>
                <w:snapToGrid w:val="0"/>
              </w:rPr>
            </w:pPr>
            <w:r>
              <w:rPr>
                <w:snapToGrid w:val="0"/>
              </w:rPr>
              <w:t>0.90</w:t>
            </w:r>
          </w:p>
        </w:tc>
        <w:tc>
          <w:tcPr>
            <w:cnfStyle w:val="000010000000" w:firstRow="0" w:lastRow="0" w:firstColumn="0" w:lastColumn="0" w:oddVBand="1" w:evenVBand="0" w:oddHBand="0" w:evenHBand="0" w:firstRowFirstColumn="0" w:firstRowLastColumn="0" w:lastRowFirstColumn="0" w:lastRowLastColumn="0"/>
            <w:tcW w:w="1790" w:type="dxa"/>
          </w:tcPr>
          <w:p w14:paraId="0325E3B6" w14:textId="71351DE5" w:rsidR="00F35340" w:rsidRDefault="00F35340" w:rsidP="00527274">
            <w:pPr>
              <w:rPr>
                <w:snapToGrid w:val="0"/>
              </w:rPr>
            </w:pPr>
            <w:r>
              <w:rPr>
                <w:snapToGrid w:val="0"/>
              </w:rPr>
              <w:t>Wietze Drost</w:t>
            </w:r>
          </w:p>
        </w:tc>
        <w:tc>
          <w:tcPr>
            <w:tcW w:w="4334" w:type="dxa"/>
          </w:tcPr>
          <w:p w14:paraId="5F9D789C" w14:textId="5B0874B3" w:rsidR="00F35340" w:rsidRDefault="00F35340" w:rsidP="00527274">
            <w:pPr>
              <w:cnfStyle w:val="000000100000" w:firstRow="0" w:lastRow="0" w:firstColumn="0" w:lastColumn="0" w:oddVBand="0" w:evenVBand="0" w:oddHBand="1" w:evenHBand="0" w:firstRowFirstColumn="0" w:firstRowLastColumn="0" w:lastRowFirstColumn="0" w:lastRowLastColumn="0"/>
              <w:rPr>
                <w:snapToGrid w:val="0"/>
              </w:rPr>
            </w:pPr>
            <w:r>
              <w:rPr>
                <w:snapToGrid w:val="0"/>
              </w:rPr>
              <w:t>Klaar voor review</w:t>
            </w:r>
          </w:p>
        </w:tc>
      </w:tr>
      <w:tr w:rsidR="00A8127A" w:rsidRPr="00430F4C" w14:paraId="104B6065" w14:textId="77777777" w:rsidTr="00527274">
        <w:tc>
          <w:tcPr>
            <w:cnfStyle w:val="000010000000" w:firstRow="0" w:lastRow="0" w:firstColumn="0" w:lastColumn="0" w:oddVBand="1" w:evenVBand="0" w:oddHBand="0" w:evenHBand="0" w:firstRowFirstColumn="0" w:firstRowLastColumn="0" w:lastRowFirstColumn="0" w:lastRowLastColumn="0"/>
            <w:tcW w:w="1669" w:type="dxa"/>
          </w:tcPr>
          <w:p w14:paraId="39A3777E" w14:textId="29484561" w:rsidR="00A8127A" w:rsidRDefault="00A8127A" w:rsidP="00527274">
            <w:pPr>
              <w:rPr>
                <w:snapToGrid w:val="0"/>
              </w:rPr>
            </w:pPr>
            <w:r>
              <w:rPr>
                <w:snapToGrid w:val="0"/>
              </w:rPr>
              <w:t>2017-01-18</w:t>
            </w:r>
          </w:p>
        </w:tc>
        <w:tc>
          <w:tcPr>
            <w:tcW w:w="1416" w:type="dxa"/>
          </w:tcPr>
          <w:p w14:paraId="4F2BEF1E" w14:textId="549A5B33" w:rsidR="00A8127A" w:rsidRDefault="00A8127A" w:rsidP="00527274">
            <w:pPr>
              <w:jc w:val="center"/>
              <w:cnfStyle w:val="000000000000" w:firstRow="0" w:lastRow="0" w:firstColumn="0" w:lastColumn="0" w:oddVBand="0" w:evenVBand="0" w:oddHBand="0" w:evenHBand="0" w:firstRowFirstColumn="0" w:firstRowLastColumn="0" w:lastRowFirstColumn="0" w:lastRowLastColumn="0"/>
              <w:rPr>
                <w:snapToGrid w:val="0"/>
              </w:rPr>
            </w:pPr>
            <w:r>
              <w:rPr>
                <w:snapToGrid w:val="0"/>
              </w:rPr>
              <w:t>0.91</w:t>
            </w:r>
          </w:p>
        </w:tc>
        <w:tc>
          <w:tcPr>
            <w:cnfStyle w:val="000010000000" w:firstRow="0" w:lastRow="0" w:firstColumn="0" w:lastColumn="0" w:oddVBand="1" w:evenVBand="0" w:oddHBand="0" w:evenHBand="0" w:firstRowFirstColumn="0" w:firstRowLastColumn="0" w:lastRowFirstColumn="0" w:lastRowLastColumn="0"/>
            <w:tcW w:w="1790" w:type="dxa"/>
          </w:tcPr>
          <w:p w14:paraId="638143A3" w14:textId="40A99FE0" w:rsidR="00A8127A" w:rsidRDefault="00A8127A" w:rsidP="00527274">
            <w:pPr>
              <w:rPr>
                <w:snapToGrid w:val="0"/>
              </w:rPr>
            </w:pPr>
            <w:r>
              <w:rPr>
                <w:snapToGrid w:val="0"/>
              </w:rPr>
              <w:t xml:space="preserve">Jeroen </w:t>
            </w:r>
            <w:proofErr w:type="spellStart"/>
            <w:r>
              <w:rPr>
                <w:snapToGrid w:val="0"/>
              </w:rPr>
              <w:t>vd</w:t>
            </w:r>
            <w:proofErr w:type="spellEnd"/>
            <w:r>
              <w:rPr>
                <w:snapToGrid w:val="0"/>
              </w:rPr>
              <w:t xml:space="preserve"> Ven</w:t>
            </w:r>
          </w:p>
        </w:tc>
        <w:tc>
          <w:tcPr>
            <w:tcW w:w="4334" w:type="dxa"/>
          </w:tcPr>
          <w:p w14:paraId="710CBA13" w14:textId="466720E0" w:rsidR="00A8127A" w:rsidRDefault="00A8127A" w:rsidP="00527274">
            <w:pPr>
              <w:cnfStyle w:val="000000000000" w:firstRow="0" w:lastRow="0" w:firstColumn="0" w:lastColumn="0" w:oddVBand="0" w:evenVBand="0" w:oddHBand="0" w:evenHBand="0" w:firstRowFirstColumn="0" w:firstRowLastColumn="0" w:lastRowFirstColumn="0" w:lastRowLastColumn="0"/>
              <w:rPr>
                <w:snapToGrid w:val="0"/>
              </w:rPr>
            </w:pPr>
            <w:r>
              <w:rPr>
                <w:snapToGrid w:val="0"/>
              </w:rPr>
              <w:t>Review commentaar</w:t>
            </w:r>
          </w:p>
        </w:tc>
      </w:tr>
      <w:tr w:rsidR="007B429E" w:rsidRPr="00430F4C" w14:paraId="37EC7565" w14:textId="77777777" w:rsidTr="0052727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69" w:type="dxa"/>
          </w:tcPr>
          <w:p w14:paraId="12196E16" w14:textId="3C231F12" w:rsidR="007B429E" w:rsidRDefault="007B429E" w:rsidP="00527274">
            <w:pPr>
              <w:rPr>
                <w:snapToGrid w:val="0"/>
              </w:rPr>
            </w:pPr>
            <w:r>
              <w:rPr>
                <w:snapToGrid w:val="0"/>
              </w:rPr>
              <w:t>2017-01-23</w:t>
            </w:r>
          </w:p>
        </w:tc>
        <w:tc>
          <w:tcPr>
            <w:tcW w:w="1416" w:type="dxa"/>
          </w:tcPr>
          <w:p w14:paraId="74A0F4F1" w14:textId="2A6BC2CB" w:rsidR="007B429E" w:rsidRDefault="007B429E" w:rsidP="00527274">
            <w:pPr>
              <w:jc w:val="center"/>
              <w:cnfStyle w:val="000000100000" w:firstRow="0" w:lastRow="0" w:firstColumn="0" w:lastColumn="0" w:oddVBand="0" w:evenVBand="0" w:oddHBand="1" w:evenHBand="0" w:firstRowFirstColumn="0" w:firstRowLastColumn="0" w:lastRowFirstColumn="0" w:lastRowLastColumn="0"/>
              <w:rPr>
                <w:snapToGrid w:val="0"/>
              </w:rPr>
            </w:pPr>
            <w:r>
              <w:rPr>
                <w:snapToGrid w:val="0"/>
              </w:rPr>
              <w:t>0.92</w:t>
            </w:r>
          </w:p>
        </w:tc>
        <w:tc>
          <w:tcPr>
            <w:cnfStyle w:val="000010000000" w:firstRow="0" w:lastRow="0" w:firstColumn="0" w:lastColumn="0" w:oddVBand="1" w:evenVBand="0" w:oddHBand="0" w:evenHBand="0" w:firstRowFirstColumn="0" w:firstRowLastColumn="0" w:lastRowFirstColumn="0" w:lastRowLastColumn="0"/>
            <w:tcW w:w="1790" w:type="dxa"/>
          </w:tcPr>
          <w:p w14:paraId="5DE1AF2B" w14:textId="031CA3A4" w:rsidR="007B429E" w:rsidRDefault="007B429E" w:rsidP="00527274">
            <w:pPr>
              <w:rPr>
                <w:snapToGrid w:val="0"/>
              </w:rPr>
            </w:pPr>
            <w:r>
              <w:rPr>
                <w:snapToGrid w:val="0"/>
              </w:rPr>
              <w:t>Egied Bormans</w:t>
            </w:r>
          </w:p>
        </w:tc>
        <w:tc>
          <w:tcPr>
            <w:tcW w:w="4334" w:type="dxa"/>
          </w:tcPr>
          <w:p w14:paraId="3609FAEF" w14:textId="7CBE7F66" w:rsidR="007B429E" w:rsidRDefault="007B429E" w:rsidP="00527274">
            <w:pPr>
              <w:cnfStyle w:val="000000100000" w:firstRow="0" w:lastRow="0" w:firstColumn="0" w:lastColumn="0" w:oddVBand="0" w:evenVBand="0" w:oddHBand="1" w:evenHBand="0" w:firstRowFirstColumn="0" w:firstRowLastColumn="0" w:lastRowFirstColumn="0" w:lastRowLastColumn="0"/>
              <w:rPr>
                <w:snapToGrid w:val="0"/>
              </w:rPr>
            </w:pPr>
            <w:r>
              <w:rPr>
                <w:snapToGrid w:val="0"/>
              </w:rPr>
              <w:t>Reviewcommentaar toegevoegd</w:t>
            </w:r>
          </w:p>
        </w:tc>
      </w:tr>
      <w:tr w:rsidR="00D30366" w:rsidRPr="00430F4C" w14:paraId="29674155" w14:textId="77777777" w:rsidTr="00527274">
        <w:tc>
          <w:tcPr>
            <w:cnfStyle w:val="000010000000" w:firstRow="0" w:lastRow="0" w:firstColumn="0" w:lastColumn="0" w:oddVBand="1" w:evenVBand="0" w:oddHBand="0" w:evenHBand="0" w:firstRowFirstColumn="0" w:firstRowLastColumn="0" w:lastRowFirstColumn="0" w:lastRowLastColumn="0"/>
            <w:tcW w:w="1669" w:type="dxa"/>
          </w:tcPr>
          <w:p w14:paraId="37D24892" w14:textId="01F6DB4D" w:rsidR="00D30366" w:rsidRDefault="00D30366" w:rsidP="00527274">
            <w:pPr>
              <w:rPr>
                <w:snapToGrid w:val="0"/>
              </w:rPr>
            </w:pPr>
            <w:r>
              <w:rPr>
                <w:snapToGrid w:val="0"/>
              </w:rPr>
              <w:t>2017-02-06</w:t>
            </w:r>
          </w:p>
        </w:tc>
        <w:tc>
          <w:tcPr>
            <w:tcW w:w="1416" w:type="dxa"/>
          </w:tcPr>
          <w:p w14:paraId="1936D0E6" w14:textId="7647DB22" w:rsidR="00D30366" w:rsidRDefault="00D30366" w:rsidP="00527274">
            <w:pPr>
              <w:jc w:val="center"/>
              <w:cnfStyle w:val="000000000000" w:firstRow="0" w:lastRow="0" w:firstColumn="0" w:lastColumn="0" w:oddVBand="0" w:evenVBand="0" w:oddHBand="0" w:evenHBand="0" w:firstRowFirstColumn="0" w:firstRowLastColumn="0" w:lastRowFirstColumn="0" w:lastRowLastColumn="0"/>
              <w:rPr>
                <w:snapToGrid w:val="0"/>
              </w:rPr>
            </w:pPr>
            <w:r>
              <w:rPr>
                <w:snapToGrid w:val="0"/>
              </w:rPr>
              <w:t>0.99</w:t>
            </w:r>
          </w:p>
        </w:tc>
        <w:tc>
          <w:tcPr>
            <w:cnfStyle w:val="000010000000" w:firstRow="0" w:lastRow="0" w:firstColumn="0" w:lastColumn="0" w:oddVBand="1" w:evenVBand="0" w:oddHBand="0" w:evenHBand="0" w:firstRowFirstColumn="0" w:firstRowLastColumn="0" w:lastRowFirstColumn="0" w:lastRowLastColumn="0"/>
            <w:tcW w:w="1790" w:type="dxa"/>
          </w:tcPr>
          <w:p w14:paraId="66F8C272" w14:textId="3DAE901B" w:rsidR="00D30366" w:rsidRDefault="00D30366" w:rsidP="00527274">
            <w:pPr>
              <w:rPr>
                <w:snapToGrid w:val="0"/>
              </w:rPr>
            </w:pPr>
            <w:r>
              <w:rPr>
                <w:snapToGrid w:val="0"/>
              </w:rPr>
              <w:t>Wietze Drost</w:t>
            </w:r>
          </w:p>
        </w:tc>
        <w:tc>
          <w:tcPr>
            <w:tcW w:w="4334" w:type="dxa"/>
          </w:tcPr>
          <w:p w14:paraId="704886C6" w14:textId="22C580B3" w:rsidR="00D30366" w:rsidRDefault="00D30366" w:rsidP="00527274">
            <w:pPr>
              <w:cnfStyle w:val="000000000000" w:firstRow="0" w:lastRow="0" w:firstColumn="0" w:lastColumn="0" w:oddVBand="0" w:evenVBand="0" w:oddHBand="0" w:evenHBand="0" w:firstRowFirstColumn="0" w:firstRowLastColumn="0" w:lastRowFirstColumn="0" w:lastRowLastColumn="0"/>
              <w:rPr>
                <w:snapToGrid w:val="0"/>
              </w:rPr>
            </w:pPr>
            <w:r>
              <w:rPr>
                <w:snapToGrid w:val="0"/>
              </w:rPr>
              <w:t>Review commentaar verwerkt</w:t>
            </w:r>
          </w:p>
        </w:tc>
      </w:tr>
      <w:tr w:rsidR="007F1356" w:rsidRPr="00430F4C" w14:paraId="62726BFE" w14:textId="77777777" w:rsidTr="0052727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69" w:type="dxa"/>
          </w:tcPr>
          <w:p w14:paraId="4A703328" w14:textId="1D76416B" w:rsidR="007F1356" w:rsidRDefault="007F1356" w:rsidP="00527274">
            <w:pPr>
              <w:rPr>
                <w:snapToGrid w:val="0"/>
              </w:rPr>
            </w:pPr>
            <w:r>
              <w:rPr>
                <w:snapToGrid w:val="0"/>
              </w:rPr>
              <w:t>2017-02-10</w:t>
            </w:r>
          </w:p>
        </w:tc>
        <w:tc>
          <w:tcPr>
            <w:tcW w:w="1416" w:type="dxa"/>
          </w:tcPr>
          <w:p w14:paraId="4D675DB9" w14:textId="5CB87020" w:rsidR="007F1356" w:rsidRDefault="007F1356" w:rsidP="00527274">
            <w:pPr>
              <w:jc w:val="center"/>
              <w:cnfStyle w:val="000000100000" w:firstRow="0" w:lastRow="0" w:firstColumn="0" w:lastColumn="0" w:oddVBand="0" w:evenVBand="0" w:oddHBand="1" w:evenHBand="0" w:firstRowFirstColumn="0" w:firstRowLastColumn="0" w:lastRowFirstColumn="0" w:lastRowLastColumn="0"/>
              <w:rPr>
                <w:snapToGrid w:val="0"/>
              </w:rPr>
            </w:pPr>
            <w:r>
              <w:rPr>
                <w:snapToGrid w:val="0"/>
              </w:rPr>
              <w:t>1.0</w:t>
            </w:r>
          </w:p>
        </w:tc>
        <w:tc>
          <w:tcPr>
            <w:cnfStyle w:val="000010000000" w:firstRow="0" w:lastRow="0" w:firstColumn="0" w:lastColumn="0" w:oddVBand="1" w:evenVBand="0" w:oddHBand="0" w:evenHBand="0" w:firstRowFirstColumn="0" w:firstRowLastColumn="0" w:lastRowFirstColumn="0" w:lastRowLastColumn="0"/>
            <w:tcW w:w="1790" w:type="dxa"/>
          </w:tcPr>
          <w:p w14:paraId="11835408" w14:textId="2AB255B1" w:rsidR="007F1356" w:rsidRDefault="007F1356" w:rsidP="00527274">
            <w:pPr>
              <w:rPr>
                <w:snapToGrid w:val="0"/>
              </w:rPr>
            </w:pPr>
            <w:r>
              <w:rPr>
                <w:snapToGrid w:val="0"/>
              </w:rPr>
              <w:t>Wietze Drost</w:t>
            </w:r>
          </w:p>
        </w:tc>
        <w:tc>
          <w:tcPr>
            <w:tcW w:w="4334" w:type="dxa"/>
          </w:tcPr>
          <w:p w14:paraId="763B77DE" w14:textId="168E2784" w:rsidR="007F1356" w:rsidRDefault="007F1356" w:rsidP="00527274">
            <w:pPr>
              <w:cnfStyle w:val="000000100000" w:firstRow="0" w:lastRow="0" w:firstColumn="0" w:lastColumn="0" w:oddVBand="0" w:evenVBand="0" w:oddHBand="1" w:evenHBand="0" w:firstRowFirstColumn="0" w:firstRowLastColumn="0" w:lastRowFirstColumn="0" w:lastRowLastColumn="0"/>
              <w:rPr>
                <w:snapToGrid w:val="0"/>
              </w:rPr>
            </w:pPr>
            <w:r>
              <w:rPr>
                <w:snapToGrid w:val="0"/>
              </w:rPr>
              <w:t>Versie 1.0</w:t>
            </w:r>
          </w:p>
        </w:tc>
      </w:tr>
    </w:tbl>
    <w:p w14:paraId="7D320842" w14:textId="798E9B65" w:rsidR="00430F4C" w:rsidRPr="00430F4C" w:rsidRDefault="00430F4C" w:rsidP="00430F4C">
      <w:pPr>
        <w:pStyle w:val="Kop1"/>
      </w:pPr>
      <w:bookmarkStart w:id="4" w:name="_Toc474487339"/>
      <w:r>
        <w:rPr>
          <w:snapToGrid w:val="0"/>
        </w:rPr>
        <w:t>Afkortingen</w:t>
      </w:r>
      <w:bookmarkEnd w:id="4"/>
    </w:p>
    <w:p w14:paraId="0373D613" w14:textId="77777777" w:rsidR="00430F4C" w:rsidRPr="00430F4C" w:rsidRDefault="00430F4C" w:rsidP="00430F4C"/>
    <w:tbl>
      <w:tblPr>
        <w:tblStyle w:val="Onopgemaaktetabel11"/>
        <w:tblW w:w="9209" w:type="dxa"/>
        <w:tblLook w:val="04A0" w:firstRow="1" w:lastRow="0" w:firstColumn="1" w:lastColumn="0" w:noHBand="0" w:noVBand="1"/>
      </w:tblPr>
      <w:tblGrid>
        <w:gridCol w:w="2263"/>
        <w:gridCol w:w="6946"/>
      </w:tblGrid>
      <w:tr w:rsidR="00430F4C" w:rsidRPr="00430F4C" w14:paraId="727DED27" w14:textId="77777777" w:rsidTr="005272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0DE84164" w14:textId="77777777" w:rsidR="00430F4C" w:rsidRPr="00430F4C" w:rsidRDefault="00430F4C" w:rsidP="00527274">
            <w:r w:rsidRPr="00430F4C">
              <w:t>Afkorting</w:t>
            </w:r>
          </w:p>
        </w:tc>
        <w:tc>
          <w:tcPr>
            <w:tcW w:w="6946" w:type="dxa"/>
          </w:tcPr>
          <w:p w14:paraId="22214C6E" w14:textId="77777777" w:rsidR="00430F4C" w:rsidRPr="00430F4C" w:rsidRDefault="00430F4C" w:rsidP="00527274">
            <w:pPr>
              <w:cnfStyle w:val="100000000000" w:firstRow="1" w:lastRow="0" w:firstColumn="0" w:lastColumn="0" w:oddVBand="0" w:evenVBand="0" w:oddHBand="0" w:evenHBand="0" w:firstRowFirstColumn="0" w:firstRowLastColumn="0" w:lastRowFirstColumn="0" w:lastRowLastColumn="0"/>
            </w:pPr>
            <w:r w:rsidRPr="00430F4C">
              <w:t>Volledige naam</w:t>
            </w:r>
          </w:p>
        </w:tc>
      </w:tr>
      <w:tr w:rsidR="00430F4C" w:rsidRPr="00430F4C" w14:paraId="1306B009" w14:textId="77777777" w:rsidTr="005272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63FFDF29" w14:textId="77777777" w:rsidR="00430F4C" w:rsidRPr="00430F4C" w:rsidRDefault="00430F4C" w:rsidP="00527274">
            <w:r w:rsidRPr="00430F4C">
              <w:t>UCM</w:t>
            </w:r>
          </w:p>
        </w:tc>
        <w:tc>
          <w:tcPr>
            <w:tcW w:w="6946" w:type="dxa"/>
          </w:tcPr>
          <w:p w14:paraId="6A211A9C" w14:textId="77777777" w:rsidR="00430F4C" w:rsidRPr="00430F4C" w:rsidRDefault="00430F4C" w:rsidP="00527274">
            <w:pPr>
              <w:cnfStyle w:val="000000100000" w:firstRow="0" w:lastRow="0" w:firstColumn="0" w:lastColumn="0" w:oddVBand="0" w:evenVBand="0" w:oddHBand="1" w:evenHBand="0" w:firstRowFirstColumn="0" w:firstRowLastColumn="0" w:lastRowFirstColumn="0" w:lastRowLastColumn="0"/>
            </w:pPr>
            <w:proofErr w:type="spellStart"/>
            <w:r w:rsidRPr="00430F4C">
              <w:t>Unite</w:t>
            </w:r>
            <w:proofErr w:type="spellEnd"/>
            <w:r w:rsidRPr="00430F4C">
              <w:t xml:space="preserve"> Connectivity manager</w:t>
            </w:r>
          </w:p>
        </w:tc>
      </w:tr>
      <w:tr w:rsidR="00430F4C" w:rsidRPr="00FD247E" w14:paraId="165E6C44" w14:textId="77777777" w:rsidTr="00527274">
        <w:tc>
          <w:tcPr>
            <w:cnfStyle w:val="001000000000" w:firstRow="0" w:lastRow="0" w:firstColumn="1" w:lastColumn="0" w:oddVBand="0" w:evenVBand="0" w:oddHBand="0" w:evenHBand="0" w:firstRowFirstColumn="0" w:firstRowLastColumn="0" w:lastRowFirstColumn="0" w:lastRowLastColumn="0"/>
            <w:tcW w:w="2263" w:type="dxa"/>
          </w:tcPr>
          <w:p w14:paraId="0C7BFD77" w14:textId="500F40B6" w:rsidR="00430F4C" w:rsidRPr="00430F4C" w:rsidRDefault="00321196" w:rsidP="00527274">
            <w:r>
              <w:t>SIP</w:t>
            </w:r>
          </w:p>
        </w:tc>
        <w:tc>
          <w:tcPr>
            <w:tcW w:w="6946" w:type="dxa"/>
          </w:tcPr>
          <w:p w14:paraId="0BB769B1" w14:textId="2F974ABB" w:rsidR="00430F4C" w:rsidRPr="00DE6C67" w:rsidRDefault="00321196" w:rsidP="00527274">
            <w:pPr>
              <w:cnfStyle w:val="000000000000" w:firstRow="0" w:lastRow="0" w:firstColumn="0" w:lastColumn="0" w:oddVBand="0" w:evenVBand="0" w:oddHBand="0" w:evenHBand="0" w:firstRowFirstColumn="0" w:firstRowLastColumn="0" w:lastRowFirstColumn="0" w:lastRowLastColumn="0"/>
              <w:rPr>
                <w:lang w:val="en-US"/>
              </w:rPr>
            </w:pPr>
            <w:r w:rsidRPr="00321196">
              <w:rPr>
                <w:lang w:val="en-US"/>
              </w:rPr>
              <w:t>Session Initiation Protocol</w:t>
            </w:r>
          </w:p>
        </w:tc>
      </w:tr>
      <w:tr w:rsidR="00430F4C" w:rsidRPr="00430F4C" w14:paraId="43BDF1FC" w14:textId="77777777" w:rsidTr="005272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F6C32B0" w14:textId="4B444BBF" w:rsidR="00430F4C" w:rsidRPr="00430F4C" w:rsidRDefault="00321196" w:rsidP="00527274">
            <w:r>
              <w:t>PBX</w:t>
            </w:r>
          </w:p>
        </w:tc>
        <w:tc>
          <w:tcPr>
            <w:tcW w:w="6946" w:type="dxa"/>
          </w:tcPr>
          <w:p w14:paraId="34E15671" w14:textId="6A224AE3" w:rsidR="00430F4C" w:rsidRPr="00430F4C" w:rsidRDefault="00321196" w:rsidP="00527274">
            <w:pPr>
              <w:cnfStyle w:val="000000100000" w:firstRow="0" w:lastRow="0" w:firstColumn="0" w:lastColumn="0" w:oddVBand="0" w:evenVBand="0" w:oddHBand="1" w:evenHBand="0" w:firstRowFirstColumn="0" w:firstRowLastColumn="0" w:lastRowFirstColumn="0" w:lastRowLastColumn="0"/>
            </w:pPr>
            <w:r>
              <w:t xml:space="preserve">Private </w:t>
            </w:r>
            <w:proofErr w:type="spellStart"/>
            <w:r>
              <w:t>Branch</w:t>
            </w:r>
            <w:proofErr w:type="spellEnd"/>
            <w:r>
              <w:t xml:space="preserve"> </w:t>
            </w:r>
            <w:proofErr w:type="spellStart"/>
            <w:r>
              <w:t>eX</w:t>
            </w:r>
            <w:r w:rsidRPr="00321196">
              <w:t>change</w:t>
            </w:r>
            <w:proofErr w:type="spellEnd"/>
          </w:p>
        </w:tc>
      </w:tr>
      <w:tr w:rsidR="00430F4C" w:rsidRPr="00430F4C" w14:paraId="6406157B" w14:textId="77777777" w:rsidTr="00527274">
        <w:tc>
          <w:tcPr>
            <w:cnfStyle w:val="001000000000" w:firstRow="0" w:lastRow="0" w:firstColumn="1" w:lastColumn="0" w:oddVBand="0" w:evenVBand="0" w:oddHBand="0" w:evenHBand="0" w:firstRowFirstColumn="0" w:firstRowLastColumn="0" w:lastRowFirstColumn="0" w:lastRowLastColumn="0"/>
            <w:tcW w:w="2263" w:type="dxa"/>
          </w:tcPr>
          <w:p w14:paraId="68F92E94" w14:textId="7543A1B3" w:rsidR="00430F4C" w:rsidRPr="00430F4C" w:rsidRDefault="003D1D91" w:rsidP="00527274">
            <w:r>
              <w:t>IM</w:t>
            </w:r>
          </w:p>
        </w:tc>
        <w:tc>
          <w:tcPr>
            <w:tcW w:w="6946" w:type="dxa"/>
          </w:tcPr>
          <w:p w14:paraId="3A7CE265" w14:textId="6A53890A" w:rsidR="00430F4C" w:rsidRPr="00430F4C" w:rsidRDefault="003D1D91" w:rsidP="00527274">
            <w:pPr>
              <w:cnfStyle w:val="000000000000" w:firstRow="0" w:lastRow="0" w:firstColumn="0" w:lastColumn="0" w:oddVBand="0" w:evenVBand="0" w:oddHBand="0" w:evenHBand="0" w:firstRowFirstColumn="0" w:firstRowLastColumn="0" w:lastRowFirstColumn="0" w:lastRowLastColumn="0"/>
            </w:pPr>
            <w:r>
              <w:t>Interactive Message</w:t>
            </w:r>
          </w:p>
        </w:tc>
      </w:tr>
      <w:tr w:rsidR="003D1D91" w:rsidRPr="00430F4C" w14:paraId="6B1C210D" w14:textId="77777777" w:rsidTr="005272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469BE614" w14:textId="77777777" w:rsidR="003D1D91" w:rsidRDefault="003D1D91" w:rsidP="00527274"/>
        </w:tc>
        <w:tc>
          <w:tcPr>
            <w:tcW w:w="6946" w:type="dxa"/>
          </w:tcPr>
          <w:p w14:paraId="65D658DE" w14:textId="77777777" w:rsidR="003D1D91" w:rsidRDefault="003D1D91" w:rsidP="00527274">
            <w:pPr>
              <w:cnfStyle w:val="000000100000" w:firstRow="0" w:lastRow="0" w:firstColumn="0" w:lastColumn="0" w:oddVBand="0" w:evenVBand="0" w:oddHBand="1" w:evenHBand="0" w:firstRowFirstColumn="0" w:firstRowLastColumn="0" w:lastRowFirstColumn="0" w:lastRowLastColumn="0"/>
            </w:pPr>
          </w:p>
        </w:tc>
      </w:tr>
    </w:tbl>
    <w:p w14:paraId="3491A490" w14:textId="77777777" w:rsidR="00430F4C" w:rsidRPr="00430F4C" w:rsidRDefault="00430F4C" w:rsidP="00430F4C"/>
    <w:p w14:paraId="52630838" w14:textId="77777777" w:rsidR="00430F4C" w:rsidRPr="00430F4C" w:rsidRDefault="00430F4C" w:rsidP="00430F4C">
      <w:pPr>
        <w:rPr>
          <w:snapToGrid w:val="0"/>
        </w:rPr>
      </w:pPr>
    </w:p>
    <w:p w14:paraId="00538A6B" w14:textId="77777777" w:rsidR="00E31AF7" w:rsidRDefault="00E31AF7" w:rsidP="00E31AF7">
      <w:pPr>
        <w:pStyle w:val="Kop1"/>
        <w:rPr>
          <w:snapToGrid w:val="0"/>
        </w:rPr>
      </w:pPr>
      <w:bookmarkStart w:id="5" w:name="_Toc463259296"/>
      <w:bookmarkStart w:id="6" w:name="_Toc470086523"/>
      <w:bookmarkStart w:id="7" w:name="_Toc474487340"/>
      <w:bookmarkEnd w:id="5"/>
      <w:r>
        <w:rPr>
          <w:snapToGrid w:val="0"/>
        </w:rPr>
        <w:t>Doel van dit document</w:t>
      </w:r>
      <w:bookmarkEnd w:id="6"/>
      <w:bookmarkEnd w:id="7"/>
    </w:p>
    <w:p w14:paraId="1FF1CCD1" w14:textId="5C4306BC" w:rsidR="00E31AF7" w:rsidRDefault="00E31AF7" w:rsidP="00E31AF7">
      <w:pPr>
        <w:spacing w:after="160" w:line="259" w:lineRule="auto"/>
        <w:rPr>
          <w:noProof/>
          <w:lang w:eastAsia="nl-NL"/>
        </w:rPr>
      </w:pPr>
      <w:r>
        <w:rPr>
          <w:noProof/>
          <w:lang w:eastAsia="nl-NL"/>
        </w:rPr>
        <w:t>Dit document beschrijft de integratie- en informatiearchitectuur voor de MICIS/Intercom – Toegan</w:t>
      </w:r>
      <w:r w:rsidR="006F25E0">
        <w:rPr>
          <w:noProof/>
          <w:lang w:eastAsia="nl-NL"/>
        </w:rPr>
        <w:t>g</w:t>
      </w:r>
      <w:r>
        <w:rPr>
          <w:noProof/>
          <w:lang w:eastAsia="nl-NL"/>
        </w:rPr>
        <w:t xml:space="preserve">scontrole integratie. Het benoemt de functionele componenten die nodig zijn voor deze integratie en welke informatie (functioneel) uitgewisseld wordt tussen de (MICIS-interne en MICIS-externe) componenten. Voor zover van toepassing worden ook architectuuropties en gemaakte keuzes benoemd. </w:t>
      </w:r>
    </w:p>
    <w:p w14:paraId="1A4B2C45" w14:textId="77777777" w:rsidR="00E31AF7" w:rsidRDefault="00E31AF7" w:rsidP="00E31AF7">
      <w:pPr>
        <w:spacing w:after="160" w:line="259" w:lineRule="auto"/>
        <w:rPr>
          <w:noProof/>
          <w:lang w:eastAsia="nl-NL"/>
        </w:rPr>
      </w:pPr>
      <w:r>
        <w:rPr>
          <w:noProof/>
          <w:lang w:eastAsia="nl-NL"/>
        </w:rPr>
        <w:lastRenderedPageBreak/>
        <w:t xml:space="preserve">Het doel van dit document is om te beschrijven </w:t>
      </w:r>
      <w:r w:rsidRPr="005B1651">
        <w:rPr>
          <w:b/>
          <w:noProof/>
          <w:lang w:eastAsia="nl-NL"/>
        </w:rPr>
        <w:t>hoe</w:t>
      </w:r>
      <w:r>
        <w:rPr>
          <w:noProof/>
          <w:lang w:eastAsia="nl-NL"/>
        </w:rPr>
        <w:t xml:space="preserve"> de functionaliteit, zoals beschreven in de betreffende use cases, gerealiseerd zal worden door MICIS. Dit document beschrijft niet de gedetailleerde implementatie met fysieke componenten (servers, hardware e.d.), aangezien dit uitgewerkt wordt in het Technisch Ontwerp.De doelgroep van dit document bestaat uit het MICIS-projectteam en I&amp;T-architecten van Erasmus MC.</w:t>
      </w:r>
    </w:p>
    <w:p w14:paraId="608889A3" w14:textId="574653BE" w:rsidR="00430F4C" w:rsidRPr="00430F4C" w:rsidRDefault="00430F4C" w:rsidP="00430F4C">
      <w:pPr>
        <w:pStyle w:val="Kop1"/>
      </w:pPr>
      <w:bookmarkStart w:id="8" w:name="_Toc463335163"/>
      <w:bookmarkStart w:id="9" w:name="_Toc463337637"/>
      <w:bookmarkStart w:id="10" w:name="_Toc463259297"/>
      <w:bookmarkStart w:id="11" w:name="_Toc463335164"/>
      <w:bookmarkStart w:id="12" w:name="_Toc463337638"/>
      <w:bookmarkStart w:id="13" w:name="_Toc256516279"/>
      <w:bookmarkStart w:id="14" w:name="_Toc256518354"/>
      <w:bookmarkStart w:id="15" w:name="_Toc256518577"/>
      <w:bookmarkStart w:id="16" w:name="_Toc256518800"/>
      <w:bookmarkStart w:id="17" w:name="_Toc256516280"/>
      <w:bookmarkStart w:id="18" w:name="_Toc256518355"/>
      <w:bookmarkStart w:id="19" w:name="_Toc256518578"/>
      <w:bookmarkStart w:id="20" w:name="_Toc256518801"/>
      <w:bookmarkStart w:id="21" w:name="_Toc413580353"/>
      <w:bookmarkStart w:id="22" w:name="_Toc463337639"/>
      <w:bookmarkStart w:id="23" w:name="_Toc474487341"/>
      <w:bookmarkEnd w:id="8"/>
      <w:bookmarkEnd w:id="9"/>
      <w:bookmarkEnd w:id="10"/>
      <w:bookmarkEnd w:id="11"/>
      <w:bookmarkEnd w:id="12"/>
      <w:bookmarkEnd w:id="13"/>
      <w:bookmarkEnd w:id="14"/>
      <w:bookmarkEnd w:id="15"/>
      <w:bookmarkEnd w:id="16"/>
      <w:bookmarkEnd w:id="17"/>
      <w:bookmarkEnd w:id="18"/>
      <w:bookmarkEnd w:id="19"/>
      <w:bookmarkEnd w:id="20"/>
      <w:r w:rsidRPr="00430F4C">
        <w:t>Scope</w:t>
      </w:r>
      <w:bookmarkEnd w:id="21"/>
      <w:bookmarkEnd w:id="22"/>
      <w:bookmarkEnd w:id="23"/>
    </w:p>
    <w:p w14:paraId="71151EC9" w14:textId="5C66AFB3" w:rsidR="00430F4C" w:rsidRDefault="00430F4C" w:rsidP="00430F4C">
      <w:r w:rsidRPr="00430F4C">
        <w:t xml:space="preserve">De scope van dit document is om </w:t>
      </w:r>
      <w:r>
        <w:t>een gedetailleerd overz</w:t>
      </w:r>
      <w:r w:rsidRPr="00430F4C">
        <w:t xml:space="preserve">icht te geven in de </w:t>
      </w:r>
      <w:r>
        <w:t>integratie t</w:t>
      </w:r>
      <w:r w:rsidR="00BE15EC">
        <w:t xml:space="preserve">ussen </w:t>
      </w:r>
      <w:r w:rsidR="008979F5">
        <w:t xml:space="preserve">het Intercom systeem van </w:t>
      </w:r>
      <w:proofErr w:type="spellStart"/>
      <w:r w:rsidR="006A0D61">
        <w:t>C</w:t>
      </w:r>
      <w:r w:rsidR="008979F5">
        <w:t>ommend</w:t>
      </w:r>
      <w:proofErr w:type="spellEnd"/>
      <w:r w:rsidR="008979F5">
        <w:t xml:space="preserve">, </w:t>
      </w:r>
      <w:proofErr w:type="spellStart"/>
      <w:r w:rsidRPr="00430F4C">
        <w:t>Ascom</w:t>
      </w:r>
      <w:proofErr w:type="spellEnd"/>
      <w:r w:rsidRPr="00430F4C">
        <w:t xml:space="preserve"> </w:t>
      </w:r>
      <w:proofErr w:type="spellStart"/>
      <w:r w:rsidRPr="00430F4C">
        <w:t>Unite</w:t>
      </w:r>
      <w:proofErr w:type="spellEnd"/>
      <w:r w:rsidRPr="00430F4C">
        <w:t xml:space="preserve">, en de </w:t>
      </w:r>
      <w:proofErr w:type="spellStart"/>
      <w:r w:rsidRPr="00430F4C">
        <w:t>Myco</w:t>
      </w:r>
      <w:proofErr w:type="spellEnd"/>
      <w:r w:rsidRPr="00430F4C">
        <w:t xml:space="preserve">. </w:t>
      </w:r>
    </w:p>
    <w:p w14:paraId="0CD12BCD" w14:textId="306B9663" w:rsidR="00430F4C" w:rsidRPr="00430F4C" w:rsidRDefault="0071453D" w:rsidP="00430F4C">
      <w:r>
        <w:t xml:space="preserve">De volledige scope </w:t>
      </w:r>
      <w:r w:rsidR="00E84993">
        <w:t xml:space="preserve">is vastgelegd in </w:t>
      </w:r>
      <w:proofErr w:type="spellStart"/>
      <w:r w:rsidR="00E84993">
        <w:t>use</w:t>
      </w:r>
      <w:proofErr w:type="spellEnd"/>
      <w:r w:rsidR="00E84993">
        <w:t xml:space="preserve"> cases</w:t>
      </w:r>
      <w:r w:rsidR="00882DA2">
        <w:t xml:space="preserve"> 10 Intercom. </w:t>
      </w:r>
      <w:r w:rsidR="00E84993">
        <w:t xml:space="preserve"> Zie </w:t>
      </w:r>
      <w:hyperlink w:anchor="_Referentie_documenten" w:history="1">
        <w:r w:rsidR="00E84993" w:rsidRPr="00E84993">
          <w:rPr>
            <w:rStyle w:val="Hyperlink"/>
          </w:rPr>
          <w:t>Hoofdstuk Referentie documenten</w:t>
        </w:r>
      </w:hyperlink>
      <w:r w:rsidR="00E84993">
        <w:t>.</w:t>
      </w:r>
    </w:p>
    <w:p w14:paraId="4F8A1391" w14:textId="77777777" w:rsidR="00430F4C" w:rsidRPr="00430F4C" w:rsidRDefault="00430F4C" w:rsidP="00430F4C"/>
    <w:p w14:paraId="273B1E18" w14:textId="77777777" w:rsidR="00430F4C" w:rsidRDefault="00430F4C" w:rsidP="00430F4C">
      <w:pPr>
        <w:pStyle w:val="Kop1"/>
      </w:pPr>
      <w:bookmarkStart w:id="24" w:name="_Toc463337640"/>
      <w:bookmarkStart w:id="25" w:name="_Toc474487342"/>
      <w:r w:rsidRPr="00430F4C">
        <w:t>Fasering Integratie</w:t>
      </w:r>
      <w:bookmarkEnd w:id="24"/>
      <w:bookmarkEnd w:id="25"/>
    </w:p>
    <w:p w14:paraId="6D5B312E" w14:textId="7E22F104" w:rsidR="00E31AF7" w:rsidRPr="0071453D" w:rsidRDefault="00E31AF7" w:rsidP="00E31AF7">
      <w:r>
        <w:t xml:space="preserve">De Integratie met </w:t>
      </w:r>
      <w:r w:rsidR="00882DA2">
        <w:t>Intercom en toegangscontrole systeem</w:t>
      </w:r>
      <w:r>
        <w:t xml:space="preserve"> wordt opgeleverd in fase Realisatie 2</w:t>
      </w:r>
    </w:p>
    <w:p w14:paraId="5D20EB7A" w14:textId="77777777" w:rsidR="00971A6A" w:rsidRDefault="00971A6A" w:rsidP="00971A6A">
      <w:pPr>
        <w:pStyle w:val="Kop1"/>
      </w:pPr>
      <w:bookmarkStart w:id="26" w:name="_Toc474487343"/>
      <w:r>
        <w:t>Componenten</w:t>
      </w:r>
      <w:bookmarkEnd w:id="26"/>
    </w:p>
    <w:p w14:paraId="5832B7A1" w14:textId="77777777" w:rsidR="00971A6A" w:rsidRDefault="00971A6A" w:rsidP="00971A6A">
      <w:pPr>
        <w:pStyle w:val="Kop1"/>
        <w:numPr>
          <w:ilvl w:val="0"/>
          <w:numId w:val="0"/>
        </w:numPr>
        <w:ind w:left="432"/>
      </w:pPr>
    </w:p>
    <w:p w14:paraId="2CBB9373" w14:textId="79B5A235" w:rsidR="00971A6A" w:rsidRDefault="00971A6A" w:rsidP="00971A6A">
      <w:r>
        <w:t xml:space="preserve">T.b.v. de koppelingen tussen </w:t>
      </w:r>
      <w:proofErr w:type="spellStart"/>
      <w:r w:rsidR="008979F5">
        <w:t>Commend</w:t>
      </w:r>
      <w:proofErr w:type="spellEnd"/>
      <w:r w:rsidR="0071453D">
        <w:t xml:space="preserve"> e</w:t>
      </w:r>
      <w:r>
        <w:t xml:space="preserve">n </w:t>
      </w:r>
      <w:proofErr w:type="spellStart"/>
      <w:r>
        <w:t>Unite</w:t>
      </w:r>
      <w:proofErr w:type="spellEnd"/>
      <w:r>
        <w:t xml:space="preserve"> zijn de volgende componenten nodig:</w:t>
      </w:r>
    </w:p>
    <w:p w14:paraId="450811C5" w14:textId="48E770B4" w:rsidR="00E31AF7" w:rsidRDefault="00E31AF7" w:rsidP="00E31AF7">
      <w:pPr>
        <w:pStyle w:val="Lijstalinea"/>
        <w:numPr>
          <w:ilvl w:val="0"/>
          <w:numId w:val="5"/>
        </w:numPr>
      </w:pPr>
      <w:proofErr w:type="spellStart"/>
      <w:r>
        <w:t>Custom</w:t>
      </w:r>
      <w:proofErr w:type="spellEnd"/>
      <w:r>
        <w:t xml:space="preserve"> Connect Intercom</w:t>
      </w:r>
    </w:p>
    <w:p w14:paraId="13E785CF" w14:textId="60F7EB98" w:rsidR="003D1D91" w:rsidRDefault="003D1D91" w:rsidP="003D1D91">
      <w:r>
        <w:t xml:space="preserve">Aangezien er voor de standaard ESPA 4.4.4 interface gekozen is (proven </w:t>
      </w:r>
      <w:r w:rsidR="006A0D61">
        <w:t>technologie</w:t>
      </w:r>
      <w:r>
        <w:t xml:space="preserve">) en deze standaard aanwezig is in de Management Module, is er slechts 1 component nodig voor de </w:t>
      </w:r>
      <w:proofErr w:type="spellStart"/>
      <w:r>
        <w:t>Custom</w:t>
      </w:r>
      <w:proofErr w:type="spellEnd"/>
      <w:r>
        <w:t xml:space="preserve"> Connect</w:t>
      </w:r>
      <w:r w:rsidR="006A0D61">
        <w:t xml:space="preserve"> en is een Interface Module niet nodig.</w:t>
      </w:r>
    </w:p>
    <w:p w14:paraId="6A7C4942" w14:textId="57BFEA5C" w:rsidR="00E31AF7" w:rsidRPr="003D1D91" w:rsidRDefault="00E31AF7" w:rsidP="003D1D91">
      <w:pPr>
        <w:pStyle w:val="Lijstalinea"/>
        <w:numPr>
          <w:ilvl w:val="0"/>
          <w:numId w:val="16"/>
        </w:numPr>
        <w:rPr>
          <w:lang w:val="en-US"/>
        </w:rPr>
      </w:pPr>
      <w:r w:rsidRPr="003D1D91">
        <w:rPr>
          <w:lang w:val="en-US"/>
        </w:rPr>
        <w:t>Custom Connect Intercom Management Module (Elise 3)</w:t>
      </w:r>
    </w:p>
    <w:p w14:paraId="450E14D2" w14:textId="1F6E3302" w:rsidR="006A0D61" w:rsidRPr="006A0D61" w:rsidRDefault="006A0D61" w:rsidP="006A0D61">
      <w:r w:rsidRPr="006A0D61">
        <w:t xml:space="preserve">Systemen welke geen onderdeel zijn van </w:t>
      </w:r>
      <w:proofErr w:type="spellStart"/>
      <w:r w:rsidRPr="006A0D61">
        <w:t>Micis</w:t>
      </w:r>
      <w:proofErr w:type="spellEnd"/>
      <w:r w:rsidRPr="006A0D61">
        <w:t>, ma</w:t>
      </w:r>
      <w:r>
        <w:t>a</w:t>
      </w:r>
      <w:r w:rsidRPr="006A0D61">
        <w:t xml:space="preserve">r wel betrokken zijn bij de integratie tussen </w:t>
      </w:r>
      <w:proofErr w:type="spellStart"/>
      <w:r w:rsidRPr="006A0D61">
        <w:t>Unite</w:t>
      </w:r>
      <w:proofErr w:type="spellEnd"/>
      <w:r w:rsidRPr="006A0D61">
        <w:t xml:space="preserve"> en </w:t>
      </w:r>
      <w:proofErr w:type="spellStart"/>
      <w:r w:rsidRPr="006A0D61">
        <w:t>Commend</w:t>
      </w:r>
      <w:proofErr w:type="spellEnd"/>
      <w:r w:rsidRPr="006A0D61">
        <w:t xml:space="preserve"> zijn:</w:t>
      </w:r>
    </w:p>
    <w:p w14:paraId="12E41D52" w14:textId="2C0097DF" w:rsidR="00E31AF7" w:rsidRDefault="00105BE3" w:rsidP="00105BE3">
      <w:pPr>
        <w:pStyle w:val="Lijstalinea"/>
        <w:numPr>
          <w:ilvl w:val="0"/>
          <w:numId w:val="5"/>
        </w:numPr>
      </w:pPr>
      <w:proofErr w:type="spellStart"/>
      <w:r>
        <w:t>Commend</w:t>
      </w:r>
      <w:proofErr w:type="spellEnd"/>
      <w:r>
        <w:t xml:space="preserve"> </w:t>
      </w:r>
      <w:r w:rsidR="00E31AF7">
        <w:t>Intercom Server</w:t>
      </w:r>
    </w:p>
    <w:p w14:paraId="3BC92137" w14:textId="77777777" w:rsidR="00105BE3" w:rsidRDefault="00105BE3" w:rsidP="00105BE3">
      <w:pPr>
        <w:pStyle w:val="Lijstalinea"/>
        <w:numPr>
          <w:ilvl w:val="0"/>
          <w:numId w:val="0"/>
        </w:numPr>
        <w:ind w:left="360"/>
      </w:pPr>
    </w:p>
    <w:p w14:paraId="52B5A654" w14:textId="0DAE4EBE" w:rsidR="003D1D91" w:rsidRDefault="00105BE3" w:rsidP="000E483A">
      <w:pPr>
        <w:pStyle w:val="Lijstalinea"/>
        <w:numPr>
          <w:ilvl w:val="0"/>
          <w:numId w:val="5"/>
        </w:numPr>
      </w:pPr>
      <w:r>
        <w:t>AEL Toegan</w:t>
      </w:r>
      <w:r w:rsidR="00EB6412">
        <w:t>g</w:t>
      </w:r>
      <w:r>
        <w:t>scontrole Server</w:t>
      </w:r>
      <w:r w:rsidR="00D46917">
        <w:t xml:space="preserve"> </w:t>
      </w:r>
    </w:p>
    <w:p w14:paraId="7BB7BC8D" w14:textId="77777777" w:rsidR="00FD247E" w:rsidRDefault="00FD247E" w:rsidP="00FD247E">
      <w:pPr>
        <w:pStyle w:val="Lijstalinea"/>
        <w:numPr>
          <w:ilvl w:val="0"/>
          <w:numId w:val="0"/>
        </w:numPr>
        <w:ind w:left="360"/>
      </w:pPr>
    </w:p>
    <w:p w14:paraId="5721381D" w14:textId="4AEF7CD3" w:rsidR="00FD247E" w:rsidRDefault="00FD247E" w:rsidP="00105BE3">
      <w:pPr>
        <w:pStyle w:val="Lijstalinea"/>
        <w:numPr>
          <w:ilvl w:val="0"/>
          <w:numId w:val="5"/>
        </w:numPr>
      </w:pPr>
      <w:r>
        <w:t>PBX - telefooncentrale</w:t>
      </w:r>
    </w:p>
    <w:p w14:paraId="52FB26AA" w14:textId="77777777" w:rsidR="00E31AF7" w:rsidRDefault="00E31AF7" w:rsidP="00E31AF7"/>
    <w:p w14:paraId="04B25B6A" w14:textId="77777777" w:rsidR="00971A6A" w:rsidRPr="008A51B6" w:rsidRDefault="00971A6A" w:rsidP="00971A6A"/>
    <w:p w14:paraId="3C9CC789" w14:textId="52F69158" w:rsidR="00430F4C" w:rsidRPr="008A51B6" w:rsidRDefault="00430F4C" w:rsidP="00971A6A">
      <w:pPr>
        <w:pStyle w:val="Kop1"/>
        <w:numPr>
          <w:ilvl w:val="0"/>
          <w:numId w:val="0"/>
        </w:numPr>
        <w:ind w:left="432"/>
      </w:pPr>
      <w:r w:rsidRPr="008A51B6">
        <w:br w:type="page"/>
      </w:r>
    </w:p>
    <w:p w14:paraId="6073D000" w14:textId="26F914B9" w:rsidR="00430F4C" w:rsidRDefault="00430F4C" w:rsidP="00430F4C">
      <w:pPr>
        <w:pStyle w:val="Kop1"/>
      </w:pPr>
      <w:bookmarkStart w:id="27" w:name="_Toc474487344"/>
      <w:r>
        <w:lastRenderedPageBreak/>
        <w:t>Koppelingen</w:t>
      </w:r>
      <w:bookmarkEnd w:id="27"/>
    </w:p>
    <w:p w14:paraId="46D29BED" w14:textId="35CB7196" w:rsidR="00764C75" w:rsidRDefault="002A09DA" w:rsidP="00764C75">
      <w:r>
        <w:t xml:space="preserve">De koppeling die in dit hoofdstuk beschreven worden richten zich alleen op de communicatie tussen </w:t>
      </w:r>
      <w:proofErr w:type="spellStart"/>
      <w:r w:rsidR="002222D7">
        <w:t>Commend</w:t>
      </w:r>
      <w:proofErr w:type="spellEnd"/>
      <w:r w:rsidR="002222D7">
        <w:t xml:space="preserve">, </w:t>
      </w:r>
      <w:proofErr w:type="spellStart"/>
      <w:r w:rsidR="002222D7">
        <w:t>Custom</w:t>
      </w:r>
      <w:proofErr w:type="spellEnd"/>
      <w:r w:rsidR="002222D7">
        <w:t xml:space="preserve"> Connect Intercom en AEL toegan</w:t>
      </w:r>
      <w:r w:rsidR="00882DA2">
        <w:t>g</w:t>
      </w:r>
      <w:r w:rsidR="002222D7">
        <w:t>scontrole</w:t>
      </w:r>
      <w:r>
        <w:t xml:space="preserve">, de interne </w:t>
      </w:r>
      <w:proofErr w:type="spellStart"/>
      <w:r>
        <w:t>API’s</w:t>
      </w:r>
      <w:proofErr w:type="spellEnd"/>
      <w:r>
        <w:t xml:space="preserve"> worden niet verder behandeld.</w:t>
      </w:r>
      <w:r w:rsidR="00764C75">
        <w:t xml:space="preserve"> </w:t>
      </w:r>
      <w:r w:rsidR="00EB6412">
        <w:t xml:space="preserve">Details over de SIP protocol tussen </w:t>
      </w:r>
      <w:proofErr w:type="spellStart"/>
      <w:r w:rsidR="00EB6412">
        <w:t>Myco</w:t>
      </w:r>
      <w:proofErr w:type="spellEnd"/>
      <w:r w:rsidR="00EB6412">
        <w:t>-PBX en</w:t>
      </w:r>
      <w:r w:rsidR="003D1D91">
        <w:t xml:space="preserve">  </w:t>
      </w:r>
      <w:proofErr w:type="spellStart"/>
      <w:r w:rsidR="003D1D91">
        <w:t>Commend</w:t>
      </w:r>
      <w:proofErr w:type="spellEnd"/>
      <w:r w:rsidR="003D1D91">
        <w:t xml:space="preserve"> worden niet behandeld, SIP is een algemene standaard.</w:t>
      </w:r>
    </w:p>
    <w:p w14:paraId="07F19ABB" w14:textId="184B3A7C" w:rsidR="00E31AF7" w:rsidRPr="00321196" w:rsidRDefault="00321196" w:rsidP="00764C75">
      <w:pPr>
        <w:rPr>
          <w:b/>
          <w:noProof/>
          <w:lang w:eastAsia="nl-NL"/>
        </w:rPr>
      </w:pPr>
      <w:r w:rsidRPr="00321196">
        <w:rPr>
          <w:b/>
          <w:noProof/>
          <w:lang w:eastAsia="nl-NL"/>
        </w:rPr>
        <w:t>Functioneel:</w:t>
      </w:r>
    </w:p>
    <w:p w14:paraId="190F531B" w14:textId="3F03C905" w:rsidR="00321196" w:rsidRDefault="00321196" w:rsidP="00321196">
      <w:r>
        <w:t xml:space="preserve">Bezoeker kan indien de toegangsdeur van een afdeling gesloten is zich melden bij de Intercom. Na indrukken van de intercom knop zal er een bericht naar een </w:t>
      </w:r>
      <w:proofErr w:type="spellStart"/>
      <w:r>
        <w:t>Myco</w:t>
      </w:r>
      <w:proofErr w:type="spellEnd"/>
      <w:r>
        <w:t xml:space="preserve"> gestuurd worden (</w:t>
      </w:r>
      <w:proofErr w:type="spellStart"/>
      <w:r>
        <w:t>viz</w:t>
      </w:r>
      <w:proofErr w:type="spellEnd"/>
      <w:r>
        <w:t xml:space="preserve"> zorgmatrix). De gebruiker van de </w:t>
      </w:r>
      <w:proofErr w:type="spellStart"/>
      <w:r>
        <w:t>Myco</w:t>
      </w:r>
      <w:proofErr w:type="spellEnd"/>
      <w:r>
        <w:t xml:space="preserve"> krijgt de optie om een spreek-luister verbinding op te zetten met de betreffende intercom, en krijgt </w:t>
      </w:r>
      <w:r w:rsidR="003E3761">
        <w:t>tijdens</w:t>
      </w:r>
      <w:r>
        <w:t xml:space="preserve"> het gesprek de optie op de </w:t>
      </w:r>
      <w:proofErr w:type="spellStart"/>
      <w:r>
        <w:t>myco</w:t>
      </w:r>
      <w:proofErr w:type="spellEnd"/>
      <w:r>
        <w:t xml:space="preserve"> om de deur te openen.</w:t>
      </w:r>
      <w:r w:rsidR="006A0D61">
        <w:t xml:space="preserve"> De deur kan niet geopend worden zonder het opzetten van een spreekverbinding.</w:t>
      </w:r>
    </w:p>
    <w:p w14:paraId="31E77A4A" w14:textId="585DCA3A" w:rsidR="00321196" w:rsidRDefault="003E3761" w:rsidP="00764C75">
      <w:pPr>
        <w:rPr>
          <w:noProof/>
          <w:lang w:eastAsia="nl-NL"/>
        </w:rPr>
      </w:pPr>
      <w:r>
        <w:rPr>
          <w:noProof/>
          <w:lang w:eastAsia="nl-NL"/>
        </w:rPr>
        <w:drawing>
          <wp:inline distT="0" distB="0" distL="0" distR="0" wp14:anchorId="4642C95B" wp14:editId="3EC4300F">
            <wp:extent cx="4948381" cy="4114902"/>
            <wp:effectExtent l="0" t="0" r="508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55038" cy="4120437"/>
                    </a:xfrm>
                    <a:prstGeom prst="rect">
                      <a:avLst/>
                    </a:prstGeom>
                    <a:noFill/>
                  </pic:spPr>
                </pic:pic>
              </a:graphicData>
            </a:graphic>
          </wp:inline>
        </w:drawing>
      </w:r>
    </w:p>
    <w:p w14:paraId="0BD685E4" w14:textId="2F6952F5" w:rsidR="00E31AF7" w:rsidRDefault="00E31AF7" w:rsidP="00764C75"/>
    <w:p w14:paraId="266FAB84" w14:textId="77777777" w:rsidR="00321196" w:rsidRDefault="00321196" w:rsidP="00764C75"/>
    <w:p w14:paraId="4413CCE2" w14:textId="77777777" w:rsidR="00321196" w:rsidRPr="00321196" w:rsidRDefault="00321196" w:rsidP="00321196">
      <w:pPr>
        <w:rPr>
          <w:b/>
        </w:rPr>
      </w:pPr>
      <w:r w:rsidRPr="00321196">
        <w:rPr>
          <w:b/>
        </w:rPr>
        <w:t>Technisch:</w:t>
      </w:r>
    </w:p>
    <w:p w14:paraId="7BF40527" w14:textId="3F03301D" w:rsidR="00321196" w:rsidRDefault="00321196" w:rsidP="00321196">
      <w:r>
        <w:t xml:space="preserve">Het intercom systeem van </w:t>
      </w:r>
      <w:proofErr w:type="spellStart"/>
      <w:r>
        <w:t>Commend</w:t>
      </w:r>
      <w:proofErr w:type="spellEnd"/>
      <w:r>
        <w:t xml:space="preserve"> stuurt na het indrukken van de bel op de intercom een bericht via de </w:t>
      </w:r>
      <w:proofErr w:type="spellStart"/>
      <w:r>
        <w:t>custom</w:t>
      </w:r>
      <w:proofErr w:type="spellEnd"/>
      <w:r>
        <w:t xml:space="preserve"> Connect Intercom naar </w:t>
      </w:r>
      <w:proofErr w:type="spellStart"/>
      <w:r>
        <w:t>Unite</w:t>
      </w:r>
      <w:proofErr w:type="spellEnd"/>
      <w:r>
        <w:t xml:space="preserve">. Binnen </w:t>
      </w:r>
      <w:proofErr w:type="spellStart"/>
      <w:r>
        <w:t>Unite</w:t>
      </w:r>
      <w:proofErr w:type="spellEnd"/>
      <w:r>
        <w:t xml:space="preserve"> zal een </w:t>
      </w:r>
      <w:proofErr w:type="spellStart"/>
      <w:r>
        <w:t>interactive</w:t>
      </w:r>
      <w:proofErr w:type="spellEnd"/>
      <w:r>
        <w:t xml:space="preserve"> </w:t>
      </w:r>
      <w:proofErr w:type="spellStart"/>
      <w:r>
        <w:t>message</w:t>
      </w:r>
      <w:proofErr w:type="spellEnd"/>
      <w:r>
        <w:t xml:space="preserve"> (IM) gemaakt worden me</w:t>
      </w:r>
      <w:r w:rsidR="003D1D91">
        <w:t>t</w:t>
      </w:r>
      <w:r>
        <w:t xml:space="preserve"> daarin de optie om een spraakverbinding op te zetten met de betreffende intercom. Indien een gebruiker kiest voor deze optie, zal via het SIP protocol een spraakverbinding opgezet worden via de PBX met de betreffende intercom. Mocht de gebruiker niet voor de </w:t>
      </w:r>
      <w:r w:rsidR="003E3761">
        <w:lastRenderedPageBreak/>
        <w:t>sp</w:t>
      </w:r>
      <w:r>
        <w:t xml:space="preserve">raakoptie kiezen, en daarmee de oproep niet accepteren, dan gaat de oproep naar het volgende </w:t>
      </w:r>
      <w:r w:rsidR="003E3761">
        <w:t>niveau</w:t>
      </w:r>
      <w:r>
        <w:t xml:space="preserve"> in de oproepopvolging</w:t>
      </w:r>
      <w:r w:rsidR="00515CC0">
        <w:t xml:space="preserve"> volgens de zorgmatrix.</w:t>
      </w:r>
    </w:p>
    <w:p w14:paraId="5B53CAFC" w14:textId="25CFE21B" w:rsidR="00D009AE" w:rsidRDefault="00D009AE" w:rsidP="00321196">
      <w:r>
        <w:t xml:space="preserve">[Deze verbinding wordt dus door de </w:t>
      </w:r>
      <w:proofErr w:type="spellStart"/>
      <w:r>
        <w:t>Myco</w:t>
      </w:r>
      <w:proofErr w:type="spellEnd"/>
      <w:r>
        <w:t xml:space="preserve"> geïnitieerd. De </w:t>
      </w:r>
      <w:proofErr w:type="spellStart"/>
      <w:r>
        <w:t>Myco</w:t>
      </w:r>
      <w:proofErr w:type="spellEnd"/>
      <w:r>
        <w:t xml:space="preserve"> dient van de intercom in elk geval de extensie binnen de SIP-</w:t>
      </w:r>
      <w:proofErr w:type="spellStart"/>
      <w:r>
        <w:t>trunk</w:t>
      </w:r>
      <w:proofErr w:type="spellEnd"/>
      <w:r>
        <w:t xml:space="preserve"> te ontvangen. De SIP-</w:t>
      </w:r>
      <w:proofErr w:type="spellStart"/>
      <w:r>
        <w:t>trunk</w:t>
      </w:r>
      <w:proofErr w:type="spellEnd"/>
      <w:r>
        <w:t xml:space="preserve"> voor de intercom is bekend en statisch geconfigureerd. Deze SIP-</w:t>
      </w:r>
      <w:proofErr w:type="spellStart"/>
      <w:r>
        <w:t>trunk</w:t>
      </w:r>
      <w:proofErr w:type="spellEnd"/>
      <w:r>
        <w:t xml:space="preserve"> + extensie zal de </w:t>
      </w:r>
      <w:proofErr w:type="spellStart"/>
      <w:r>
        <w:t>Myco</w:t>
      </w:r>
      <w:proofErr w:type="spellEnd"/>
      <w:r>
        <w:t xml:space="preserve"> naar de PBX moeten sturen, zodat vanuit de PBX actief een spreek-luister verbinding met de betreffende intercom opgezet kan worden.]</w:t>
      </w:r>
    </w:p>
    <w:p w14:paraId="22767DE9" w14:textId="7212C233" w:rsidR="009E29AA" w:rsidRDefault="009E29AA" w:rsidP="00321196">
      <w:r>
        <w:t>Tijdens de spraakverbinding kan via een DTMF toon een signaal naar de intercom gestuurd worden om de deur te openen. Om dit te realiseren dient DTMF over SIP wel mogelijk te zijn.</w:t>
      </w:r>
    </w:p>
    <w:p w14:paraId="70185F73" w14:textId="509DEE8F" w:rsidR="009E29AA" w:rsidRDefault="009E29AA" w:rsidP="00321196">
      <w:r>
        <w:t xml:space="preserve">Om de DTMF toon te versturen dient de gebruiker op de </w:t>
      </w:r>
      <w:proofErr w:type="spellStart"/>
      <w:r>
        <w:t>Myco</w:t>
      </w:r>
      <w:proofErr w:type="spellEnd"/>
      <w:r>
        <w:t xml:space="preserve"> op een numerieke toets te drukken, waarbij van te voren is afgestemd met het Intercom systeem welke toon zorgt voor openen van de deur. Het heeft de voorkeur om in het IM bericht een optie </w:t>
      </w:r>
      <w:r w:rsidR="006A0D61">
        <w:t xml:space="preserve">“Openen” </w:t>
      </w:r>
      <w:r>
        <w:t>op te nemen voor het versturen van deze toon, zodat de gebruiker tijdens de spraakverbinding niet eerst het numerieke toetsenbord dient te activeren en op een bepaald cijfer moet drukken</w:t>
      </w:r>
      <w:r w:rsidR="006A0D61">
        <w:t xml:space="preserve">, maar direct de optie “Openen” op de </w:t>
      </w:r>
      <w:proofErr w:type="spellStart"/>
      <w:r w:rsidR="006A0D61">
        <w:t>Myco</w:t>
      </w:r>
      <w:proofErr w:type="spellEnd"/>
      <w:r w:rsidR="006A0D61">
        <w:t xml:space="preserve">  kan kiezen.</w:t>
      </w:r>
    </w:p>
    <w:p w14:paraId="35431E85" w14:textId="33EE1C3F" w:rsidR="009E29AA" w:rsidRDefault="009E29AA" w:rsidP="00321196">
      <w:r>
        <w:t xml:space="preserve">Nadat de juiste DTMF toon is verstuurd, zal het intercom systeem het </w:t>
      </w:r>
      <w:r w:rsidR="006A0D61">
        <w:t>deurcontact</w:t>
      </w:r>
      <w:r>
        <w:t xml:space="preserve"> van de juiste deur in het toegan</w:t>
      </w:r>
      <w:r w:rsidR="003E3761">
        <w:t>g</w:t>
      </w:r>
      <w:r>
        <w:t xml:space="preserve">scontrole systeem van AEL aansturen. Binnen het Intercom systeem ligt de relatie tussen intercom en </w:t>
      </w:r>
      <w:r w:rsidR="003E3761">
        <w:t>deurcontact</w:t>
      </w:r>
      <w:r>
        <w:t xml:space="preserve">, d.w.z. het intercom weet welke deur geactiveerd dient te worden </w:t>
      </w:r>
      <w:proofErr w:type="spellStart"/>
      <w:r>
        <w:t>obv</w:t>
      </w:r>
      <w:proofErr w:type="spellEnd"/>
      <w:r>
        <w:t xml:space="preserve"> een spraakverbinding met een bepaalde intercom.</w:t>
      </w:r>
      <w:r w:rsidR="006A0D61">
        <w:t xml:space="preserve"> </w:t>
      </w:r>
      <w:r w:rsidR="00B23AC4">
        <w:t>Indien wenselijk,</w:t>
      </w:r>
      <w:r w:rsidR="00515CC0">
        <w:t xml:space="preserve"> kan ingesteld worden dat na het aansturen van de deur de spreekverbinding automatisch verbroken wordt.</w:t>
      </w:r>
    </w:p>
    <w:p w14:paraId="7DC1AC7D" w14:textId="6231ACF8" w:rsidR="00321196" w:rsidRDefault="003D1D91" w:rsidP="00764C75">
      <w:r>
        <w:t>De koppeling tussen he</w:t>
      </w:r>
      <w:r w:rsidR="009E29AA">
        <w:t>t</w:t>
      </w:r>
      <w:r>
        <w:t xml:space="preserve"> </w:t>
      </w:r>
      <w:r w:rsidR="009E29AA">
        <w:t xml:space="preserve">intercom systeem en de </w:t>
      </w:r>
      <w:proofErr w:type="spellStart"/>
      <w:r w:rsidR="009E29AA">
        <w:t>custom</w:t>
      </w:r>
      <w:proofErr w:type="spellEnd"/>
      <w:r w:rsidR="009E29AA">
        <w:t xml:space="preserve"> </w:t>
      </w:r>
      <w:proofErr w:type="spellStart"/>
      <w:r w:rsidR="009E29AA">
        <w:t>connect</w:t>
      </w:r>
      <w:proofErr w:type="spellEnd"/>
      <w:r w:rsidR="009E29AA">
        <w:t xml:space="preserve"> module is op basis van het protocol </w:t>
      </w:r>
      <w:proofErr w:type="spellStart"/>
      <w:r w:rsidR="009E29AA">
        <w:t>Espa</w:t>
      </w:r>
      <w:proofErr w:type="spellEnd"/>
      <w:r w:rsidR="009E29AA">
        <w:t xml:space="preserve"> 4.4.4.</w:t>
      </w:r>
    </w:p>
    <w:p w14:paraId="3321FFB9" w14:textId="7E643E19" w:rsidR="00D009AE" w:rsidRDefault="00D009AE" w:rsidP="00764C75">
      <w:r>
        <w:t xml:space="preserve">[Klopt de aanname dat er maar 1 </w:t>
      </w:r>
      <w:proofErr w:type="spellStart"/>
      <w:r>
        <w:t>commend</w:t>
      </w:r>
      <w:proofErr w:type="spellEnd"/>
      <w:r>
        <w:t xml:space="preserve"> server is? Is dit de bestaande server die wordt uitgebreid voor de Nieuwbouw of komt er een tweede instantie?]</w:t>
      </w:r>
      <w:bookmarkStart w:id="28" w:name="_GoBack"/>
      <w:bookmarkEnd w:id="28"/>
    </w:p>
    <w:p w14:paraId="09760003" w14:textId="77777777" w:rsidR="009B3035" w:rsidRDefault="009B3035" w:rsidP="00764C75"/>
    <w:p w14:paraId="525B2993" w14:textId="12D1A6DD" w:rsidR="00430F4C" w:rsidRPr="00430F4C" w:rsidRDefault="00430F4C" w:rsidP="00105BE3">
      <w:pPr>
        <w:pStyle w:val="Kop2"/>
      </w:pPr>
      <w:bookmarkStart w:id="29" w:name="_Toc474487345"/>
      <w:proofErr w:type="spellStart"/>
      <w:r w:rsidRPr="00430F4C">
        <w:t>Sequence</w:t>
      </w:r>
      <w:proofErr w:type="spellEnd"/>
      <w:r w:rsidRPr="00430F4C">
        <w:t xml:space="preserve"> Diagram</w:t>
      </w:r>
      <w:bookmarkEnd w:id="29"/>
    </w:p>
    <w:p w14:paraId="4983ECFB" w14:textId="1CF38D81" w:rsidR="00430F4C" w:rsidRDefault="003072BD" w:rsidP="00430F4C">
      <w:r>
        <w:t xml:space="preserve">Onderstaand </w:t>
      </w:r>
      <w:proofErr w:type="spellStart"/>
      <w:r>
        <w:t>sequence</w:t>
      </w:r>
      <w:proofErr w:type="spellEnd"/>
      <w:r>
        <w:t xml:space="preserve"> diagram bevat </w:t>
      </w:r>
      <w:r w:rsidR="00764C75">
        <w:t xml:space="preserve">in schema de berichtenstroom tussen de betrokken systemen. </w:t>
      </w:r>
    </w:p>
    <w:p w14:paraId="322652B5" w14:textId="5C87F994" w:rsidR="003072BD" w:rsidRDefault="003D1D91" w:rsidP="00430F4C">
      <w:r>
        <w:object w:dxaOrig="24286" w:dyaOrig="16396" w14:anchorId="5B439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294pt" o:ole="">
            <v:imagedata r:id="rId13" o:title=""/>
          </v:shape>
          <o:OLEObject Type="Embed" ProgID="Visio.Drawing.15" ShapeID="_x0000_i1025" DrawAspect="Content" ObjectID="_1549378838" r:id="rId14"/>
        </w:object>
      </w:r>
    </w:p>
    <w:p w14:paraId="421622B6" w14:textId="77777777" w:rsidR="00882DA2" w:rsidRPr="00430F4C" w:rsidRDefault="00882DA2" w:rsidP="00430F4C"/>
    <w:p w14:paraId="78A92573" w14:textId="0C0EA437" w:rsidR="0071453D" w:rsidRPr="00430F4C" w:rsidRDefault="0071453D" w:rsidP="00430F4C">
      <w:r>
        <w:t xml:space="preserve">Uitleg </w:t>
      </w:r>
      <w:proofErr w:type="spellStart"/>
      <w:r>
        <w:t>Sequence</w:t>
      </w:r>
      <w:proofErr w:type="spellEnd"/>
      <w:r>
        <w:t xml:space="preserve"> Diagram:</w:t>
      </w:r>
    </w:p>
    <w:p w14:paraId="60D1D020" w14:textId="19CA177D" w:rsidR="00764C75" w:rsidRDefault="00105BE3" w:rsidP="00C82D18">
      <w:pPr>
        <w:pStyle w:val="Lijstalinea"/>
        <w:numPr>
          <w:ilvl w:val="0"/>
          <w:numId w:val="8"/>
        </w:numPr>
      </w:pPr>
      <w:bookmarkStart w:id="30" w:name="_Toc463337650"/>
      <w:r>
        <w:t>Bezoeker druk op knop Intercom</w:t>
      </w:r>
    </w:p>
    <w:p w14:paraId="6C2A542F" w14:textId="75EC5593" w:rsidR="00764C75" w:rsidRDefault="004801E1" w:rsidP="00C82D18">
      <w:pPr>
        <w:pStyle w:val="Lijstalinea"/>
        <w:numPr>
          <w:ilvl w:val="0"/>
          <w:numId w:val="8"/>
        </w:numPr>
      </w:pPr>
      <w:r>
        <w:t xml:space="preserve">Bericht vanuit Intercom systeem naar </w:t>
      </w:r>
      <w:proofErr w:type="spellStart"/>
      <w:r>
        <w:t>naar</w:t>
      </w:r>
      <w:proofErr w:type="spellEnd"/>
      <w:r>
        <w:t xml:space="preserve"> </w:t>
      </w:r>
      <w:proofErr w:type="spellStart"/>
      <w:r>
        <w:t>Unite</w:t>
      </w:r>
      <w:proofErr w:type="spellEnd"/>
      <w:r>
        <w:t xml:space="preserve"> </w:t>
      </w:r>
    </w:p>
    <w:p w14:paraId="362531C0" w14:textId="77777777" w:rsidR="004801E1" w:rsidRPr="006E4044" w:rsidRDefault="004801E1" w:rsidP="004801E1">
      <w:pPr>
        <w:pStyle w:val="Lijstalinea"/>
        <w:numPr>
          <w:ilvl w:val="0"/>
          <w:numId w:val="8"/>
        </w:numPr>
      </w:pPr>
      <w:r w:rsidRPr="006E4044">
        <w:t>Zorgmatrix (</w:t>
      </w:r>
      <w:proofErr w:type="spellStart"/>
      <w:r w:rsidRPr="006E4044">
        <w:t>assignment</w:t>
      </w:r>
      <w:proofErr w:type="spellEnd"/>
      <w:r w:rsidRPr="006E4044">
        <w:t xml:space="preserve"> info) ophalen uit database</w:t>
      </w:r>
    </w:p>
    <w:p w14:paraId="4BF26F23" w14:textId="7AAC7C8B" w:rsidR="004801E1" w:rsidRDefault="00882DA2" w:rsidP="004801E1">
      <w:pPr>
        <w:pStyle w:val="Lijstalinea"/>
        <w:numPr>
          <w:ilvl w:val="0"/>
          <w:numId w:val="8"/>
        </w:numPr>
        <w:rPr>
          <w:lang w:val="en-US"/>
        </w:rPr>
      </w:pPr>
      <w:proofErr w:type="spellStart"/>
      <w:r>
        <w:rPr>
          <w:lang w:val="en-US"/>
        </w:rPr>
        <w:t>Toewijzen</w:t>
      </w:r>
      <w:proofErr w:type="spellEnd"/>
      <w:r>
        <w:rPr>
          <w:lang w:val="en-US"/>
        </w:rPr>
        <w:t xml:space="preserve"> </w:t>
      </w:r>
      <w:proofErr w:type="spellStart"/>
      <w:r>
        <w:rPr>
          <w:lang w:val="en-US"/>
        </w:rPr>
        <w:t>oproepen</w:t>
      </w:r>
      <w:proofErr w:type="spellEnd"/>
      <w:r>
        <w:rPr>
          <w:lang w:val="en-US"/>
        </w:rPr>
        <w:t xml:space="preserve"> </w:t>
      </w:r>
      <w:proofErr w:type="spellStart"/>
      <w:r>
        <w:rPr>
          <w:lang w:val="en-US"/>
        </w:rPr>
        <w:t>obv</w:t>
      </w:r>
      <w:proofErr w:type="spellEnd"/>
      <w:r>
        <w:rPr>
          <w:lang w:val="en-US"/>
        </w:rPr>
        <w:t xml:space="preserve"> </w:t>
      </w:r>
      <w:proofErr w:type="spellStart"/>
      <w:r>
        <w:rPr>
          <w:lang w:val="en-US"/>
        </w:rPr>
        <w:t>z</w:t>
      </w:r>
      <w:r w:rsidR="004801E1">
        <w:rPr>
          <w:lang w:val="en-US"/>
        </w:rPr>
        <w:t>orgmatrix</w:t>
      </w:r>
      <w:proofErr w:type="spellEnd"/>
    </w:p>
    <w:p w14:paraId="640D681C" w14:textId="7859A093" w:rsidR="00882DA2" w:rsidRDefault="00BB0D33" w:rsidP="00882DA2">
      <w:pPr>
        <w:pStyle w:val="Lijstalinea"/>
        <w:numPr>
          <w:ilvl w:val="0"/>
          <w:numId w:val="8"/>
        </w:numPr>
        <w:rPr>
          <w:lang w:val="en-US"/>
        </w:rPr>
      </w:pPr>
      <w:proofErr w:type="spellStart"/>
      <w:r>
        <w:rPr>
          <w:lang w:val="en-US"/>
        </w:rPr>
        <w:t>Oproep</w:t>
      </w:r>
      <w:proofErr w:type="spellEnd"/>
      <w:r>
        <w:rPr>
          <w:lang w:val="en-US"/>
        </w:rPr>
        <w:t xml:space="preserve"> </w:t>
      </w:r>
      <w:proofErr w:type="spellStart"/>
      <w:r>
        <w:rPr>
          <w:lang w:val="en-US"/>
        </w:rPr>
        <w:t>naar</w:t>
      </w:r>
      <w:proofErr w:type="spellEnd"/>
      <w:r>
        <w:rPr>
          <w:lang w:val="en-US"/>
        </w:rPr>
        <w:t xml:space="preserve"> Unite Communica</w:t>
      </w:r>
      <w:r w:rsidR="00882DA2">
        <w:rPr>
          <w:lang w:val="en-US"/>
        </w:rPr>
        <w:t>tion Server</w:t>
      </w:r>
    </w:p>
    <w:p w14:paraId="715FEBFC" w14:textId="77777777" w:rsidR="00882DA2" w:rsidRDefault="00882DA2" w:rsidP="00882DA2">
      <w:pPr>
        <w:pStyle w:val="Lijstalinea"/>
        <w:numPr>
          <w:ilvl w:val="0"/>
          <w:numId w:val="8"/>
        </w:numPr>
        <w:rPr>
          <w:lang w:val="en-US"/>
        </w:rPr>
      </w:pPr>
      <w:proofErr w:type="spellStart"/>
      <w:r>
        <w:rPr>
          <w:lang w:val="en-US"/>
        </w:rPr>
        <w:t>Oproep</w:t>
      </w:r>
      <w:proofErr w:type="spellEnd"/>
      <w:r>
        <w:rPr>
          <w:lang w:val="en-US"/>
        </w:rPr>
        <w:t xml:space="preserve"> </w:t>
      </w:r>
      <w:proofErr w:type="spellStart"/>
      <w:r>
        <w:rPr>
          <w:lang w:val="en-US"/>
        </w:rPr>
        <w:t>naar</w:t>
      </w:r>
      <w:proofErr w:type="spellEnd"/>
      <w:r>
        <w:rPr>
          <w:lang w:val="en-US"/>
        </w:rPr>
        <w:t xml:space="preserve"> </w:t>
      </w:r>
      <w:proofErr w:type="spellStart"/>
      <w:r>
        <w:rPr>
          <w:lang w:val="en-US"/>
        </w:rPr>
        <w:t>Myco</w:t>
      </w:r>
      <w:proofErr w:type="spellEnd"/>
    </w:p>
    <w:p w14:paraId="07ED1F62" w14:textId="017A6B3D" w:rsidR="00882DA2" w:rsidRPr="006B4BB3" w:rsidRDefault="006B4BB3" w:rsidP="00882DA2">
      <w:pPr>
        <w:pStyle w:val="Lijstalinea"/>
        <w:numPr>
          <w:ilvl w:val="0"/>
          <w:numId w:val="8"/>
        </w:numPr>
      </w:pPr>
      <w:r w:rsidRPr="006B4BB3">
        <w:t xml:space="preserve">IM bericht met Spraak optie en 2 </w:t>
      </w:r>
      <w:r w:rsidR="00515CC0" w:rsidRPr="006B4BB3">
        <w:t>niveau</w:t>
      </w:r>
      <w:r w:rsidRPr="006B4BB3">
        <w:t xml:space="preserve"> Deur open optie</w:t>
      </w:r>
      <w:r w:rsidR="00515CC0">
        <w:t>, eventueel met het verbreken van de spraakverbinding</w:t>
      </w:r>
    </w:p>
    <w:p w14:paraId="4B801363" w14:textId="51FED68F" w:rsidR="004801E1" w:rsidRDefault="00882DA2" w:rsidP="00C82D18">
      <w:pPr>
        <w:pStyle w:val="Lijstalinea"/>
        <w:numPr>
          <w:ilvl w:val="0"/>
          <w:numId w:val="8"/>
        </w:numPr>
      </w:pPr>
      <w:r>
        <w:t xml:space="preserve">Bij </w:t>
      </w:r>
      <w:r w:rsidR="009E29AA">
        <w:t>keu</w:t>
      </w:r>
      <w:r w:rsidR="006B4BB3">
        <w:t>ze Spraak</w:t>
      </w:r>
      <w:r>
        <w:t>, opzetten spraak verbinding met Intercom</w:t>
      </w:r>
    </w:p>
    <w:p w14:paraId="3DE21D0D" w14:textId="77777777" w:rsidR="003E3761" w:rsidRDefault="009E29AA" w:rsidP="003E3761">
      <w:pPr>
        <w:pStyle w:val="Lijstalinea"/>
        <w:numPr>
          <w:ilvl w:val="0"/>
          <w:numId w:val="8"/>
        </w:numPr>
      </w:pPr>
      <w:r>
        <w:t xml:space="preserve">Tijdens </w:t>
      </w:r>
      <w:r w:rsidR="00882DA2">
        <w:t>spraakverbinding, optie om deur te openen</w:t>
      </w:r>
      <w:r w:rsidR="003E3761">
        <w:t xml:space="preserve"> d.m.v. DTMF signaal over de SIP verbinding. </w:t>
      </w:r>
      <w:r w:rsidR="006B4BB3">
        <w:t>Aanroepen API v</w:t>
      </w:r>
      <w:r w:rsidR="003E3761">
        <w:t>an AEL toegangscontrole systeem via het Intercom systeem.</w:t>
      </w:r>
    </w:p>
    <w:p w14:paraId="14F21139" w14:textId="77777777" w:rsidR="006F25E0" w:rsidRDefault="00BB0D33" w:rsidP="003E3761">
      <w:pPr>
        <w:pStyle w:val="Lijstalinea"/>
        <w:numPr>
          <w:ilvl w:val="0"/>
          <w:numId w:val="8"/>
        </w:numPr>
      </w:pPr>
      <w:r>
        <w:t>Verbreken spraakverbinding</w:t>
      </w:r>
    </w:p>
    <w:p w14:paraId="7797D2EC" w14:textId="677E9AE0" w:rsidR="0071453D" w:rsidRDefault="0071453D" w:rsidP="003D1D91">
      <w:pPr>
        <w:pStyle w:val="Lijstalinea"/>
        <w:numPr>
          <w:ilvl w:val="0"/>
          <w:numId w:val="0"/>
        </w:numPr>
        <w:ind w:left="720"/>
      </w:pPr>
    </w:p>
    <w:p w14:paraId="3F002292" w14:textId="51DC232C" w:rsidR="00364969" w:rsidRDefault="00364969" w:rsidP="00882DA2">
      <w:pPr>
        <w:pStyle w:val="Kop2"/>
      </w:pPr>
      <w:bookmarkStart w:id="31" w:name="_Toc474487346"/>
      <w:r>
        <w:t xml:space="preserve">Gebruikte berichten / </w:t>
      </w:r>
      <w:proofErr w:type="spellStart"/>
      <w:r>
        <w:t>API’s</w:t>
      </w:r>
      <w:bookmarkEnd w:id="31"/>
      <w:proofErr w:type="spellEnd"/>
    </w:p>
    <w:bookmarkEnd w:id="30"/>
    <w:p w14:paraId="3F2FFB92" w14:textId="6A527984" w:rsidR="009906B8" w:rsidRDefault="003E3761" w:rsidP="009B3035">
      <w:r>
        <w:t xml:space="preserve">De koppeling tussen het </w:t>
      </w:r>
      <w:proofErr w:type="spellStart"/>
      <w:r>
        <w:t>Commend</w:t>
      </w:r>
      <w:proofErr w:type="spellEnd"/>
      <w:r>
        <w:t xml:space="preserve"> Intercom systeem en </w:t>
      </w:r>
      <w:proofErr w:type="spellStart"/>
      <w:r>
        <w:t>Ascom</w:t>
      </w:r>
      <w:proofErr w:type="spellEnd"/>
      <w:r>
        <w:t xml:space="preserve"> </w:t>
      </w:r>
      <w:proofErr w:type="spellStart"/>
      <w:r>
        <w:t>Custom</w:t>
      </w:r>
      <w:proofErr w:type="spellEnd"/>
      <w:r>
        <w:t xml:space="preserve"> Connect is op basis van ESPA 4.4.4 protocol. Voor details zie </w:t>
      </w:r>
      <w:hyperlink w:anchor="_Referentie_documenten" w:history="1">
        <w:r w:rsidRPr="003E3761">
          <w:rPr>
            <w:rStyle w:val="Hyperlink"/>
          </w:rPr>
          <w:t>Referentie documenten</w:t>
        </w:r>
      </w:hyperlink>
    </w:p>
    <w:p w14:paraId="107CE7CB" w14:textId="77777777" w:rsidR="003E3761" w:rsidRDefault="003E3761" w:rsidP="003D1D91">
      <w:pPr>
        <w:pStyle w:val="Kop2"/>
        <w:numPr>
          <w:ilvl w:val="0"/>
          <w:numId w:val="0"/>
        </w:numPr>
        <w:ind w:left="576" w:hanging="576"/>
      </w:pPr>
    </w:p>
    <w:p w14:paraId="7C5F0FF0" w14:textId="77777777" w:rsidR="00473940" w:rsidRDefault="001A31F6" w:rsidP="00473940">
      <w:pPr>
        <w:pStyle w:val="Kop1"/>
      </w:pPr>
      <w:bookmarkStart w:id="32" w:name="_Toc474487347"/>
      <w:r>
        <w:t>Development</w:t>
      </w:r>
      <w:bookmarkEnd w:id="32"/>
    </w:p>
    <w:p w14:paraId="3FBA4135" w14:textId="3EE3BF91" w:rsidR="00066318" w:rsidRDefault="00473940" w:rsidP="00473940">
      <w:r>
        <w:t>N.v.t.</w:t>
      </w:r>
    </w:p>
    <w:p w14:paraId="107903B9" w14:textId="31776C81" w:rsidR="00066318" w:rsidRDefault="00066318" w:rsidP="00066318">
      <w:pPr>
        <w:pStyle w:val="Kop1"/>
      </w:pPr>
      <w:bookmarkStart w:id="33" w:name="_Referentie_documenten"/>
      <w:bookmarkStart w:id="34" w:name="_Toc474487348"/>
      <w:bookmarkEnd w:id="33"/>
      <w:r>
        <w:lastRenderedPageBreak/>
        <w:t>Referentie documenten</w:t>
      </w:r>
      <w:bookmarkEnd w:id="34"/>
    </w:p>
    <w:p w14:paraId="4D8A61A3" w14:textId="77777777" w:rsidR="00066318" w:rsidRDefault="00066318" w:rsidP="00066318"/>
    <w:tbl>
      <w:tblPr>
        <w:tblStyle w:val="Tabelraster"/>
        <w:tblW w:w="0" w:type="auto"/>
        <w:tblLook w:val="04A0" w:firstRow="1" w:lastRow="0" w:firstColumn="1" w:lastColumn="0" w:noHBand="0" w:noVBand="1"/>
      </w:tblPr>
      <w:tblGrid>
        <w:gridCol w:w="4361"/>
        <w:gridCol w:w="4361"/>
      </w:tblGrid>
      <w:tr w:rsidR="00547C3A" w14:paraId="593B0F7C" w14:textId="77777777" w:rsidTr="00547C3A">
        <w:tc>
          <w:tcPr>
            <w:tcW w:w="4361" w:type="dxa"/>
            <w:shd w:val="pct12" w:color="auto" w:fill="auto"/>
          </w:tcPr>
          <w:p w14:paraId="7716CC9A" w14:textId="14F80AE3" w:rsidR="00547C3A" w:rsidRDefault="00547C3A" w:rsidP="00066318">
            <w:r>
              <w:t>Document</w:t>
            </w:r>
          </w:p>
        </w:tc>
        <w:tc>
          <w:tcPr>
            <w:tcW w:w="4361" w:type="dxa"/>
            <w:shd w:val="pct12" w:color="auto" w:fill="auto"/>
          </w:tcPr>
          <w:p w14:paraId="40B41FF7" w14:textId="0AC65885" w:rsidR="00547C3A" w:rsidRDefault="00547C3A" w:rsidP="00066318">
            <w:r>
              <w:t>Omschrijving</w:t>
            </w:r>
          </w:p>
        </w:tc>
      </w:tr>
      <w:tr w:rsidR="00882DA2" w:rsidRPr="00882DA2" w14:paraId="787EE754" w14:textId="77777777" w:rsidTr="00547C3A">
        <w:tc>
          <w:tcPr>
            <w:tcW w:w="4361" w:type="dxa"/>
          </w:tcPr>
          <w:p w14:paraId="6182F2AB" w14:textId="176379EE" w:rsidR="00882DA2" w:rsidRPr="00882DA2" w:rsidRDefault="00882DA2" w:rsidP="00066318">
            <w:pPr>
              <w:rPr>
                <w:lang w:val="en-US"/>
              </w:rPr>
            </w:pPr>
            <w:r w:rsidRPr="00882DA2">
              <w:rPr>
                <w:lang w:val="en-US"/>
              </w:rPr>
              <w:t>Use Case 10 -- DEF -- Intercom_ENG.docx</w:t>
            </w:r>
          </w:p>
        </w:tc>
        <w:tc>
          <w:tcPr>
            <w:tcW w:w="4361" w:type="dxa"/>
          </w:tcPr>
          <w:p w14:paraId="77A46335" w14:textId="5E4960B9" w:rsidR="00882DA2" w:rsidRPr="00882DA2" w:rsidRDefault="00882DA2" w:rsidP="00066318">
            <w:pPr>
              <w:rPr>
                <w:lang w:val="en-US"/>
              </w:rPr>
            </w:pPr>
            <w:r>
              <w:rPr>
                <w:lang w:val="en-US"/>
              </w:rPr>
              <w:t>Use case Intercom</w:t>
            </w:r>
          </w:p>
        </w:tc>
      </w:tr>
      <w:tr w:rsidR="00882DA2" w:rsidRPr="00882DA2" w14:paraId="58C6140D" w14:textId="77777777" w:rsidTr="00547C3A">
        <w:tc>
          <w:tcPr>
            <w:tcW w:w="4361" w:type="dxa"/>
          </w:tcPr>
          <w:p w14:paraId="7110FF98" w14:textId="64C43E5D" w:rsidR="00882DA2" w:rsidRPr="00882DA2" w:rsidRDefault="003E3761" w:rsidP="00066318">
            <w:pPr>
              <w:rPr>
                <w:lang w:val="en-US"/>
              </w:rPr>
            </w:pPr>
            <w:r w:rsidRPr="003E3761">
              <w:rPr>
                <w:lang w:val="en-US"/>
              </w:rPr>
              <w:t xml:space="preserve">92088gb </w:t>
            </w:r>
            <w:proofErr w:type="spellStart"/>
            <w:r w:rsidRPr="003E3761">
              <w:rPr>
                <w:lang w:val="en-US"/>
              </w:rPr>
              <w:t>voor</w:t>
            </w:r>
            <w:proofErr w:type="spellEnd"/>
            <w:r w:rsidRPr="003E3761">
              <w:rPr>
                <w:lang w:val="en-US"/>
              </w:rPr>
              <w:t xml:space="preserve"> T942SI.pdf</w:t>
            </w:r>
          </w:p>
        </w:tc>
        <w:tc>
          <w:tcPr>
            <w:tcW w:w="4361" w:type="dxa"/>
          </w:tcPr>
          <w:p w14:paraId="342A6088" w14:textId="57997251" w:rsidR="00882DA2" w:rsidRDefault="003E3761" w:rsidP="00066318">
            <w:pPr>
              <w:rPr>
                <w:lang w:val="en-US"/>
              </w:rPr>
            </w:pPr>
            <w:r>
              <w:rPr>
                <w:lang w:val="en-US"/>
              </w:rPr>
              <w:t>ESPA 4.4.4 protocol</w:t>
            </w:r>
          </w:p>
        </w:tc>
      </w:tr>
    </w:tbl>
    <w:p w14:paraId="50D07CB6" w14:textId="77777777" w:rsidR="00066318" w:rsidRPr="00882DA2" w:rsidRDefault="00066318" w:rsidP="00066318">
      <w:pPr>
        <w:rPr>
          <w:lang w:val="en-US"/>
        </w:rPr>
      </w:pPr>
    </w:p>
    <w:p w14:paraId="50AA7DDF" w14:textId="17722576" w:rsidR="00AB0526" w:rsidRDefault="00AB0526" w:rsidP="00716C0C">
      <w:pPr>
        <w:pStyle w:val="Kop1"/>
        <w:rPr>
          <w:lang w:val="en-US"/>
        </w:rPr>
      </w:pPr>
      <w:bookmarkStart w:id="35" w:name="_Toc474487349"/>
      <w:proofErr w:type="spellStart"/>
      <w:r>
        <w:rPr>
          <w:lang w:val="en-US"/>
        </w:rPr>
        <w:t>Openstaande</w:t>
      </w:r>
      <w:proofErr w:type="spellEnd"/>
      <w:r>
        <w:rPr>
          <w:lang w:val="en-US"/>
        </w:rPr>
        <w:t xml:space="preserve"> </w:t>
      </w:r>
      <w:proofErr w:type="spellStart"/>
      <w:r>
        <w:rPr>
          <w:lang w:val="en-US"/>
        </w:rPr>
        <w:t>punten</w:t>
      </w:r>
      <w:bookmarkEnd w:id="35"/>
      <w:proofErr w:type="spellEnd"/>
    </w:p>
    <w:p w14:paraId="42225DB2" w14:textId="046B8065" w:rsidR="00716C0C" w:rsidRPr="00716C0C" w:rsidRDefault="00716C0C" w:rsidP="00716C0C">
      <w:r w:rsidRPr="00716C0C">
        <w:t>Een lijst met openstaande issues / beslissingen uit bovenstaande hoofdstukken:</w:t>
      </w:r>
    </w:p>
    <w:p w14:paraId="3B714B88" w14:textId="77777777" w:rsidR="00716C0C" w:rsidRPr="00716C0C" w:rsidRDefault="00716C0C" w:rsidP="00716C0C"/>
    <w:tbl>
      <w:tblPr>
        <w:tblStyle w:val="Tabelraster"/>
        <w:tblW w:w="0" w:type="auto"/>
        <w:tblLook w:val="04A0" w:firstRow="1" w:lastRow="0" w:firstColumn="1" w:lastColumn="0" w:noHBand="0" w:noVBand="1"/>
      </w:tblPr>
      <w:tblGrid>
        <w:gridCol w:w="541"/>
        <w:gridCol w:w="3505"/>
        <w:gridCol w:w="3396"/>
        <w:gridCol w:w="1506"/>
      </w:tblGrid>
      <w:tr w:rsidR="00DB390E" w14:paraId="1DF4FD91" w14:textId="33F74070" w:rsidTr="00910125">
        <w:tc>
          <w:tcPr>
            <w:tcW w:w="562" w:type="dxa"/>
            <w:shd w:val="pct12" w:color="auto" w:fill="auto"/>
          </w:tcPr>
          <w:p w14:paraId="24F6E4D0" w14:textId="31E49887" w:rsidR="00DB390E" w:rsidRDefault="00DB390E" w:rsidP="00DB390E">
            <w:pPr>
              <w:jc w:val="center"/>
            </w:pPr>
            <w:r>
              <w:t>#</w:t>
            </w:r>
          </w:p>
        </w:tc>
        <w:tc>
          <w:tcPr>
            <w:tcW w:w="3672" w:type="dxa"/>
            <w:shd w:val="pct12" w:color="auto" w:fill="auto"/>
          </w:tcPr>
          <w:p w14:paraId="3F3261F9" w14:textId="3D0286B7" w:rsidR="00DB390E" w:rsidRDefault="00DB390E" w:rsidP="00716C0C">
            <w:r>
              <w:t>Openstaand item</w:t>
            </w:r>
          </w:p>
        </w:tc>
        <w:tc>
          <w:tcPr>
            <w:tcW w:w="3558" w:type="dxa"/>
            <w:shd w:val="pct12" w:color="auto" w:fill="auto"/>
          </w:tcPr>
          <w:p w14:paraId="0AE568E0" w14:textId="00D64575" w:rsidR="00DB390E" w:rsidRDefault="00DB390E" w:rsidP="00716C0C">
            <w:r>
              <w:t>Omschrijving</w:t>
            </w:r>
          </w:p>
        </w:tc>
        <w:tc>
          <w:tcPr>
            <w:tcW w:w="930" w:type="dxa"/>
            <w:shd w:val="pct12" w:color="auto" w:fill="auto"/>
          </w:tcPr>
          <w:p w14:paraId="2F6FC588" w14:textId="37335CCA" w:rsidR="00DB390E" w:rsidRDefault="00DB390E" w:rsidP="00716C0C">
            <w:r>
              <w:t>Status</w:t>
            </w:r>
          </w:p>
        </w:tc>
      </w:tr>
      <w:tr w:rsidR="00DB390E" w14:paraId="0CDEE27F" w14:textId="6DF9B8C3" w:rsidTr="00910125">
        <w:tc>
          <w:tcPr>
            <w:tcW w:w="562" w:type="dxa"/>
          </w:tcPr>
          <w:p w14:paraId="66594BE3" w14:textId="29BC5055" w:rsidR="00DB390E" w:rsidRDefault="00DB390E" w:rsidP="00716C0C">
            <w:r>
              <w:t>1</w:t>
            </w:r>
          </w:p>
        </w:tc>
        <w:tc>
          <w:tcPr>
            <w:tcW w:w="3672" w:type="dxa"/>
          </w:tcPr>
          <w:p w14:paraId="5AB07340" w14:textId="6B5B45EF" w:rsidR="00DB390E" w:rsidRDefault="009B3035" w:rsidP="00716C0C">
            <w:r>
              <w:t>Flow Intercom /toegangscontrole</w:t>
            </w:r>
          </w:p>
        </w:tc>
        <w:tc>
          <w:tcPr>
            <w:tcW w:w="3558" w:type="dxa"/>
          </w:tcPr>
          <w:p w14:paraId="70A94CE7" w14:textId="77777777" w:rsidR="009B3035" w:rsidRDefault="009B3035" w:rsidP="00716C0C">
            <w:r>
              <w:t xml:space="preserve">Hoe werkt de flow </w:t>
            </w:r>
            <w:proofErr w:type="spellStart"/>
            <w:r>
              <w:t>mbt</w:t>
            </w:r>
            <w:proofErr w:type="spellEnd"/>
            <w:r>
              <w:t xml:space="preserve"> intercom en toegangscontrole systeem? Deur </w:t>
            </w:r>
            <w:proofErr w:type="spellStart"/>
            <w:r>
              <w:t>openene</w:t>
            </w:r>
            <w:proofErr w:type="spellEnd"/>
            <w:r>
              <w:t xml:space="preserve"> via Intercom, of rechtstreeks?</w:t>
            </w:r>
          </w:p>
          <w:p w14:paraId="67E4295C" w14:textId="77777777" w:rsidR="00DB390E" w:rsidRDefault="009B3035" w:rsidP="00716C0C">
            <w:r>
              <w:t>Plaatjes aanpassen nadat keuze bekend is!</w:t>
            </w:r>
          </w:p>
          <w:p w14:paraId="37139659" w14:textId="77777777" w:rsidR="00EE4DAA" w:rsidRDefault="00EE4DAA" w:rsidP="00716C0C"/>
          <w:p w14:paraId="3E423458" w14:textId="731039C5" w:rsidR="00EE4DAA" w:rsidRDefault="003D1D91" w:rsidP="00716C0C">
            <w:r>
              <w:t xml:space="preserve">Openen deuren loopt via Intercom systeem </w:t>
            </w:r>
            <w:proofErr w:type="spellStart"/>
            <w:r>
              <w:t>dmv</w:t>
            </w:r>
            <w:proofErr w:type="spellEnd"/>
            <w:r>
              <w:t xml:space="preserve"> een DTMF toon. </w:t>
            </w:r>
          </w:p>
        </w:tc>
        <w:tc>
          <w:tcPr>
            <w:tcW w:w="930" w:type="dxa"/>
          </w:tcPr>
          <w:p w14:paraId="20320030" w14:textId="7D25A74D" w:rsidR="00DB390E" w:rsidRDefault="003D1D91" w:rsidP="00716C0C">
            <w:proofErr w:type="spellStart"/>
            <w:r>
              <w:t>closed</w:t>
            </w:r>
            <w:proofErr w:type="spellEnd"/>
          </w:p>
        </w:tc>
      </w:tr>
      <w:tr w:rsidR="00DB390E" w14:paraId="03EB4A08" w14:textId="393DE1EB" w:rsidTr="00910125">
        <w:tc>
          <w:tcPr>
            <w:tcW w:w="562" w:type="dxa"/>
          </w:tcPr>
          <w:p w14:paraId="31709E43" w14:textId="29F830FB" w:rsidR="00DB390E" w:rsidRDefault="00DB390E" w:rsidP="00716C0C">
            <w:r>
              <w:t>2</w:t>
            </w:r>
          </w:p>
        </w:tc>
        <w:tc>
          <w:tcPr>
            <w:tcW w:w="3672" w:type="dxa"/>
          </w:tcPr>
          <w:p w14:paraId="5DA3E366" w14:textId="1CA381D6" w:rsidR="00DB390E" w:rsidRDefault="00D46917" w:rsidP="00716C0C">
            <w:r>
              <w:t xml:space="preserve">API </w:t>
            </w:r>
            <w:proofErr w:type="spellStart"/>
            <w:r>
              <w:t>Commend</w:t>
            </w:r>
            <w:proofErr w:type="spellEnd"/>
            <w:r>
              <w:t xml:space="preserve"> nog uitzoeken</w:t>
            </w:r>
          </w:p>
        </w:tc>
        <w:tc>
          <w:tcPr>
            <w:tcW w:w="3558" w:type="dxa"/>
          </w:tcPr>
          <w:p w14:paraId="7357A1E9" w14:textId="18D9A72C" w:rsidR="00DB390E" w:rsidRDefault="00D46917" w:rsidP="00515CC0">
            <w:r>
              <w:t xml:space="preserve">Er is een bestaande </w:t>
            </w:r>
            <w:proofErr w:type="spellStart"/>
            <w:r>
              <w:t>Espa</w:t>
            </w:r>
            <w:proofErr w:type="spellEnd"/>
            <w:r>
              <w:t xml:space="preserve"> 4.4.4 koppeling met </w:t>
            </w:r>
            <w:proofErr w:type="spellStart"/>
            <w:r>
              <w:t>Commend</w:t>
            </w:r>
            <w:proofErr w:type="spellEnd"/>
            <w:r>
              <w:t xml:space="preserve"> gerealiseerd.</w:t>
            </w:r>
            <w:r w:rsidR="003D1D91">
              <w:t xml:space="preserve"> </w:t>
            </w:r>
            <w:r>
              <w:t xml:space="preserve"> </w:t>
            </w:r>
          </w:p>
        </w:tc>
        <w:tc>
          <w:tcPr>
            <w:tcW w:w="930" w:type="dxa"/>
          </w:tcPr>
          <w:p w14:paraId="1610BBDB" w14:textId="4862E772" w:rsidR="00DB390E" w:rsidRDefault="00515CC0" w:rsidP="00515CC0">
            <w:proofErr w:type="spellStart"/>
            <w:r>
              <w:t>closed</w:t>
            </w:r>
            <w:proofErr w:type="spellEnd"/>
          </w:p>
        </w:tc>
      </w:tr>
      <w:tr w:rsidR="00DB390E" w14:paraId="64648407" w14:textId="1B037EFA" w:rsidTr="00910125">
        <w:tc>
          <w:tcPr>
            <w:tcW w:w="562" w:type="dxa"/>
          </w:tcPr>
          <w:p w14:paraId="2F462448" w14:textId="36B4CB4A" w:rsidR="00DB390E" w:rsidRDefault="00DB390E" w:rsidP="00716C0C">
            <w:r>
              <w:t>3</w:t>
            </w:r>
          </w:p>
        </w:tc>
        <w:tc>
          <w:tcPr>
            <w:tcW w:w="3672" w:type="dxa"/>
          </w:tcPr>
          <w:p w14:paraId="7483B50C" w14:textId="66024247" w:rsidR="00DB390E" w:rsidRDefault="003D1D91" w:rsidP="00716C0C">
            <w:r>
              <w:t>DTMF over SIP</w:t>
            </w:r>
          </w:p>
        </w:tc>
        <w:tc>
          <w:tcPr>
            <w:tcW w:w="3558" w:type="dxa"/>
          </w:tcPr>
          <w:p w14:paraId="7BC58AA3" w14:textId="01639D0F" w:rsidR="00DB390E" w:rsidRDefault="003D1D91" w:rsidP="00716C0C">
            <w:r>
              <w:t>Dit kan mogelijk problemen opleveren tijdens implementatie. DTMF over SIP is lastig te realiseren</w:t>
            </w:r>
          </w:p>
        </w:tc>
        <w:tc>
          <w:tcPr>
            <w:tcW w:w="930" w:type="dxa"/>
          </w:tcPr>
          <w:p w14:paraId="702AFC0F" w14:textId="79997BB6" w:rsidR="00DB390E" w:rsidRDefault="003D1D91" w:rsidP="00716C0C">
            <w:r>
              <w:t>Open</w:t>
            </w:r>
          </w:p>
        </w:tc>
      </w:tr>
      <w:tr w:rsidR="00DB390E" w14:paraId="1D32A9CB" w14:textId="77777777" w:rsidTr="00910125">
        <w:tc>
          <w:tcPr>
            <w:tcW w:w="562" w:type="dxa"/>
          </w:tcPr>
          <w:p w14:paraId="36E3CBD8" w14:textId="50E7B557" w:rsidR="00DB390E" w:rsidRDefault="00DB390E" w:rsidP="00716C0C">
            <w:r>
              <w:t>4</w:t>
            </w:r>
          </w:p>
        </w:tc>
        <w:tc>
          <w:tcPr>
            <w:tcW w:w="3672" w:type="dxa"/>
          </w:tcPr>
          <w:p w14:paraId="0AC52EC2" w14:textId="14B1E1E1" w:rsidR="00DB390E" w:rsidRDefault="003D1D91" w:rsidP="00716C0C">
            <w:r>
              <w:t xml:space="preserve">Keuze optie Openen deur op </w:t>
            </w:r>
            <w:proofErr w:type="spellStart"/>
            <w:r>
              <w:t>Myco</w:t>
            </w:r>
            <w:proofErr w:type="spellEnd"/>
          </w:p>
        </w:tc>
        <w:tc>
          <w:tcPr>
            <w:tcW w:w="3558" w:type="dxa"/>
          </w:tcPr>
          <w:p w14:paraId="499F8EE9" w14:textId="28F3CF46" w:rsidR="00DB390E" w:rsidRDefault="003D1D91" w:rsidP="003D1D91">
            <w:r>
              <w:t xml:space="preserve">I.p.v. een DTMF toon te versturen door op het numerieke toetsenbord op de </w:t>
            </w:r>
            <w:proofErr w:type="spellStart"/>
            <w:r>
              <w:t>Myco</w:t>
            </w:r>
            <w:proofErr w:type="spellEnd"/>
            <w:r>
              <w:t xml:space="preserve"> op een bepaald€ cijfer(reeks) te drukken, is het wenselijk om een optie in het IM bericht te realiseren om de deur te openen.</w:t>
            </w:r>
          </w:p>
        </w:tc>
        <w:tc>
          <w:tcPr>
            <w:tcW w:w="930" w:type="dxa"/>
          </w:tcPr>
          <w:p w14:paraId="093A5099" w14:textId="21611EA8" w:rsidR="00DB390E" w:rsidRDefault="003D1D91" w:rsidP="00716C0C">
            <w:r>
              <w:t>Open, uitzoeken mogelijkheden</w:t>
            </w:r>
          </w:p>
        </w:tc>
      </w:tr>
    </w:tbl>
    <w:p w14:paraId="7A8F6C0D" w14:textId="15F679C2" w:rsidR="00AB0526" w:rsidRDefault="00AB0526" w:rsidP="00515CC0"/>
    <w:p w14:paraId="748463D3" w14:textId="77777777" w:rsidR="00515CC0" w:rsidRDefault="00515CC0" w:rsidP="00515CC0"/>
    <w:sectPr w:rsidR="00515CC0" w:rsidSect="009C7484">
      <w:headerReference w:type="default" r:id="rId15"/>
      <w:footerReference w:type="default" r:id="rId16"/>
      <w:headerReference w:type="first" r:id="rId17"/>
      <w:footerReference w:type="first" r:id="rId18"/>
      <w:pgSz w:w="11906" w:h="16838"/>
      <w:pgMar w:top="1671" w:right="1133" w:bottom="1418" w:left="2041" w:header="68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7D5EDA" w14:textId="77777777" w:rsidR="00BD6F80" w:rsidRDefault="00BD6F80" w:rsidP="005C6071">
      <w:pPr>
        <w:spacing w:after="0" w:line="240" w:lineRule="auto"/>
      </w:pPr>
      <w:r>
        <w:separator/>
      </w:r>
    </w:p>
  </w:endnote>
  <w:endnote w:type="continuationSeparator" w:id="0">
    <w:p w14:paraId="54A024A3" w14:textId="77777777" w:rsidR="00BD6F80" w:rsidRDefault="00BD6F80" w:rsidP="005C6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PMNE B+ Frutiger">
    <w:altName w:val="Frutiger"/>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47BAB4" w14:textId="6B4271E7" w:rsidR="00AF50FE" w:rsidRPr="007F2EA0" w:rsidRDefault="00AF50FE" w:rsidP="006A6AB0">
    <w:pPr>
      <w:pStyle w:val="Voettekst"/>
      <w:tabs>
        <w:tab w:val="clear" w:pos="4536"/>
        <w:tab w:val="clear" w:pos="9072"/>
        <w:tab w:val="center" w:pos="3969"/>
        <w:tab w:val="left" w:pos="6096"/>
      </w:tabs>
      <w:ind w:left="-567"/>
      <w:rPr>
        <w:sz w:val="22"/>
        <w:szCs w:val="22"/>
        <w:lang w:val="en-US"/>
      </w:rPr>
    </w:pPr>
    <w:r w:rsidRPr="007F2EA0">
      <w:rPr>
        <w:sz w:val="20"/>
        <w:lang w:val="en-US"/>
      </w:rPr>
      <w:t xml:space="preserve">Version </w:t>
    </w:r>
    <w:r w:rsidR="007F1356">
      <w:rPr>
        <w:sz w:val="20"/>
        <w:lang w:val="sv-SE"/>
      </w:rPr>
      <w:t>1.0</w:t>
    </w:r>
    <w:r w:rsidRPr="007F2EA0">
      <w:rPr>
        <w:sz w:val="20"/>
        <w:lang w:val="en-US"/>
      </w:rPr>
      <w:t xml:space="preserve">  </w:t>
    </w:r>
    <w:r w:rsidRPr="007F2EA0">
      <w:rPr>
        <w:sz w:val="20"/>
        <w:lang w:val="en-US"/>
      </w:rPr>
      <w:tab/>
    </w:r>
    <w:proofErr w:type="spellStart"/>
    <w:r w:rsidRPr="007F2EA0">
      <w:rPr>
        <w:sz w:val="20"/>
        <w:lang w:val="en-US"/>
      </w:rPr>
      <w:t>Pag</w:t>
    </w:r>
    <w:r>
      <w:rPr>
        <w:sz w:val="20"/>
        <w:lang w:val="en-US"/>
      </w:rPr>
      <w:t>ina</w:t>
    </w:r>
    <w:proofErr w:type="spellEnd"/>
    <w:r w:rsidRPr="007F2EA0">
      <w:rPr>
        <w:sz w:val="20"/>
        <w:lang w:val="en-US"/>
      </w:rPr>
      <w:t xml:space="preserve"> </w:t>
    </w:r>
    <w:r w:rsidRPr="009C7484">
      <w:rPr>
        <w:sz w:val="20"/>
      </w:rPr>
      <w:fldChar w:fldCharType="begin"/>
    </w:r>
    <w:r w:rsidRPr="007F2EA0">
      <w:rPr>
        <w:sz w:val="20"/>
        <w:lang w:val="en-US"/>
      </w:rPr>
      <w:instrText xml:space="preserve"> PAGE  \* Arabic  \* MERGEFORMAT </w:instrText>
    </w:r>
    <w:r w:rsidRPr="009C7484">
      <w:rPr>
        <w:sz w:val="20"/>
      </w:rPr>
      <w:fldChar w:fldCharType="separate"/>
    </w:r>
    <w:r w:rsidR="00D009AE">
      <w:rPr>
        <w:noProof/>
        <w:sz w:val="20"/>
        <w:lang w:val="en-US"/>
      </w:rPr>
      <w:t>8</w:t>
    </w:r>
    <w:r w:rsidRPr="009C7484">
      <w:rPr>
        <w:sz w:val="20"/>
      </w:rPr>
      <w:fldChar w:fldCharType="end"/>
    </w:r>
    <w:r>
      <w:rPr>
        <w:sz w:val="20"/>
        <w:lang w:val="en-US"/>
      </w:rPr>
      <w:t xml:space="preserve"> van</w:t>
    </w:r>
    <w:r w:rsidRPr="007F2EA0">
      <w:rPr>
        <w:sz w:val="20"/>
        <w:lang w:val="en-US"/>
      </w:rPr>
      <w:t xml:space="preserve"> </w:t>
    </w:r>
    <w:r>
      <w:rPr>
        <w:sz w:val="20"/>
      </w:rPr>
      <w:fldChar w:fldCharType="begin"/>
    </w:r>
    <w:r w:rsidRPr="007F2EA0">
      <w:rPr>
        <w:sz w:val="20"/>
        <w:lang w:val="en-US"/>
      </w:rPr>
      <w:instrText xml:space="preserve"> NUMPAGES   \* MERGEFORMAT </w:instrText>
    </w:r>
    <w:r>
      <w:rPr>
        <w:sz w:val="20"/>
      </w:rPr>
      <w:fldChar w:fldCharType="separate"/>
    </w:r>
    <w:r w:rsidR="00D009AE">
      <w:rPr>
        <w:noProof/>
        <w:sz w:val="20"/>
        <w:lang w:val="en-US"/>
      </w:rPr>
      <w:t>8</w:t>
    </w:r>
    <w:r>
      <w:rPr>
        <w:sz w:val="20"/>
      </w:rPr>
      <w:fldChar w:fldCharType="end"/>
    </w:r>
    <w:r w:rsidRPr="007F2EA0">
      <w:rPr>
        <w:sz w:val="22"/>
        <w:szCs w:val="22"/>
        <w:lang w:val="en-US"/>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47BAD8" w14:textId="61590609" w:rsidR="00AF50FE" w:rsidRPr="009C7484" w:rsidRDefault="00AF50FE" w:rsidP="00770704">
    <w:pPr>
      <w:pStyle w:val="Voettekst"/>
      <w:tabs>
        <w:tab w:val="clear" w:pos="4536"/>
        <w:tab w:val="clear" w:pos="9072"/>
        <w:tab w:val="center" w:pos="3969"/>
      </w:tabs>
      <w:rPr>
        <w:sz w:val="20"/>
      </w:rPr>
    </w:pPr>
    <w:r>
      <w:tab/>
    </w:r>
    <w:r>
      <w:rPr>
        <w:sz w:val="20"/>
      </w:rPr>
      <w:t>Pagina</w:t>
    </w:r>
    <w:r w:rsidRPr="009C7484">
      <w:rPr>
        <w:sz w:val="20"/>
      </w:rPr>
      <w:t xml:space="preserve">: </w:t>
    </w:r>
    <w:r w:rsidRPr="009C7484">
      <w:rPr>
        <w:sz w:val="20"/>
      </w:rPr>
      <w:fldChar w:fldCharType="begin"/>
    </w:r>
    <w:r w:rsidRPr="009C7484">
      <w:rPr>
        <w:sz w:val="20"/>
      </w:rPr>
      <w:instrText xml:space="preserve"> PAGE  \* Arabic  \* MERGEFORMAT </w:instrText>
    </w:r>
    <w:r w:rsidRPr="009C7484">
      <w:rPr>
        <w:sz w:val="20"/>
      </w:rPr>
      <w:fldChar w:fldCharType="separate"/>
    </w:r>
    <w:r w:rsidR="00D009AE">
      <w:rPr>
        <w:noProof/>
        <w:sz w:val="20"/>
      </w:rPr>
      <w:t>1</w:t>
    </w:r>
    <w:r w:rsidRPr="009C7484">
      <w:rPr>
        <w:sz w:val="20"/>
      </w:rPr>
      <w:fldChar w:fldCharType="end"/>
    </w:r>
    <w:r>
      <w:rPr>
        <w:sz w:val="20"/>
      </w:rPr>
      <w:t xml:space="preserve"> van</w:t>
    </w:r>
    <w:r w:rsidRPr="009C7484">
      <w:rPr>
        <w:sz w:val="20"/>
      </w:rPr>
      <w:t xml:space="preserve"> </w:t>
    </w:r>
    <w:r>
      <w:rPr>
        <w:sz w:val="20"/>
      </w:rPr>
      <w:fldChar w:fldCharType="begin"/>
    </w:r>
    <w:r>
      <w:rPr>
        <w:sz w:val="20"/>
      </w:rPr>
      <w:instrText xml:space="preserve"> NUMPAGES   \* MERGEFORMAT </w:instrText>
    </w:r>
    <w:r>
      <w:rPr>
        <w:sz w:val="20"/>
      </w:rPr>
      <w:fldChar w:fldCharType="separate"/>
    </w:r>
    <w:r w:rsidR="00D009AE">
      <w:rPr>
        <w:noProof/>
        <w:sz w:val="20"/>
      </w:rPr>
      <w:t>8</w:t>
    </w:r>
    <w:r>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F1C46B" w14:textId="77777777" w:rsidR="00BD6F80" w:rsidRDefault="00BD6F80" w:rsidP="005C6071">
      <w:pPr>
        <w:spacing w:after="0" w:line="240" w:lineRule="auto"/>
      </w:pPr>
      <w:r>
        <w:separator/>
      </w:r>
    </w:p>
  </w:footnote>
  <w:footnote w:type="continuationSeparator" w:id="0">
    <w:p w14:paraId="72D014C0" w14:textId="77777777" w:rsidR="00BD6F80" w:rsidRDefault="00BD6F80" w:rsidP="005C60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47BAB0" w14:textId="77777777" w:rsidR="00AF50FE" w:rsidRPr="0072670D" w:rsidRDefault="00AF50FE">
    <w:pPr>
      <w:pStyle w:val="Koptekst"/>
      <w:rPr>
        <w:sz w:val="8"/>
        <w:szCs w:val="8"/>
      </w:rPr>
    </w:pPr>
    <w:r w:rsidRPr="0072670D">
      <w:rPr>
        <w:noProof/>
        <w:sz w:val="28"/>
        <w:szCs w:val="28"/>
        <w:lang w:eastAsia="nl-NL"/>
      </w:rPr>
      <w:drawing>
        <wp:anchor distT="0" distB="0" distL="114300" distR="114300" simplePos="0" relativeHeight="251658752" behindDoc="0" locked="0" layoutInCell="1" allowOverlap="1" wp14:anchorId="4A47BAD9" wp14:editId="4A47BADA">
          <wp:simplePos x="0" y="0"/>
          <wp:positionH relativeFrom="rightMargin">
            <wp:posOffset>-880745</wp:posOffset>
          </wp:positionH>
          <wp:positionV relativeFrom="topMargin">
            <wp:posOffset>310515</wp:posOffset>
          </wp:positionV>
          <wp:extent cx="1263600" cy="262800"/>
          <wp:effectExtent l="0" t="0" r="0" b="4445"/>
          <wp:wrapSquare wrapText="bothSides"/>
          <wp:docPr id="11" name="Logo" descr="ASC_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 name="Logo" descr="ASC_Logo 2"/>
                  <pic:cNvPicPr>
                    <a:picLocks noChangeAspect="1" noChangeArrowheads="1"/>
                  </pic:cNvPicPr>
                </pic:nvPicPr>
                <pic:blipFill rotWithShape="1">
                  <a:blip r:embed="rId1" cstate="screen">
                    <a:extLst>
                      <a:ext uri="{28A0092B-C50C-407E-A947-70E740481C1C}">
                        <a14:useLocalDpi xmlns:a14="http://schemas.microsoft.com/office/drawing/2010/main" val="0"/>
                      </a:ext>
                    </a:extLst>
                  </a:blip>
                  <a:srcRect l="3629" t="14517" r="4738" b="17742"/>
                  <a:stretch/>
                </pic:blipFill>
                <pic:spPr bwMode="auto">
                  <a:xfrm>
                    <a:off x="0" y="0"/>
                    <a:ext cx="1263600" cy="2628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elraster"/>
      <w:tblW w:w="0" w:type="auto"/>
      <w:tblInd w:w="-567" w:type="dxa"/>
      <w:tblLook w:val="04A0" w:firstRow="1" w:lastRow="0" w:firstColumn="1" w:lastColumn="0" w:noHBand="0" w:noVBand="1"/>
    </w:tblPr>
    <w:tblGrid>
      <w:gridCol w:w="7429"/>
    </w:tblGrid>
    <w:tr w:rsidR="00AF50FE" w14:paraId="4A47BAB2" w14:textId="77777777" w:rsidTr="005D2ED9">
      <w:trPr>
        <w:trHeight w:val="346"/>
      </w:trPr>
      <w:sdt>
        <w:sdtPr>
          <w:rPr>
            <w:noProof/>
            <w:sz w:val="28"/>
            <w:szCs w:val="28"/>
          </w:rPr>
          <w:alias w:val="Title"/>
          <w:tag w:val=""/>
          <w:id w:val="-613753728"/>
          <w:showingPlcHdr/>
          <w:dataBinding w:prefixMappings="xmlns:ns0='http://purl.org/dc/elements/1.1/' xmlns:ns1='http://schemas.openxmlformats.org/package/2006/metadata/core-properties' " w:xpath="/ns1:coreProperties[1]/ns0:title[1]" w:storeItemID="{6C3C8BC8-F283-45AE-878A-BAB7291924A1}"/>
          <w:text/>
        </w:sdtPr>
        <w:sdtEndPr/>
        <w:sdtContent>
          <w:tc>
            <w:tcPr>
              <w:tcW w:w="7429" w:type="dxa"/>
              <w:tcBorders>
                <w:top w:val="nil"/>
                <w:left w:val="nil"/>
                <w:bottom w:val="nil"/>
                <w:right w:val="nil"/>
              </w:tcBorders>
            </w:tcPr>
            <w:p w14:paraId="4A47BAB1" w14:textId="017D7673" w:rsidR="00AF50FE" w:rsidRDefault="00AF50FE" w:rsidP="00770704">
              <w:pPr>
                <w:pStyle w:val="Koptekst"/>
                <w:rPr>
                  <w:noProof/>
                  <w:sz w:val="28"/>
                  <w:szCs w:val="28"/>
                </w:rPr>
              </w:pPr>
              <w:r>
                <w:rPr>
                  <w:noProof/>
                  <w:sz w:val="28"/>
                  <w:szCs w:val="28"/>
                </w:rPr>
                <w:t xml:space="preserve">     </w:t>
              </w:r>
            </w:p>
          </w:tc>
        </w:sdtContent>
      </w:sdt>
    </w:tr>
  </w:tbl>
  <w:p w14:paraId="4A47BAB3" w14:textId="77777777" w:rsidR="00AF50FE" w:rsidRPr="0072670D" w:rsidRDefault="00AF50FE" w:rsidP="00770704">
    <w:pPr>
      <w:pStyle w:val="Koptekst"/>
      <w:ind w:left="-567"/>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raster"/>
      <w:tblW w:w="0" w:type="auto"/>
      <w:tblInd w:w="-459" w:type="dxa"/>
      <w:tblLayout w:type="fixed"/>
      <w:tblLook w:val="04A0" w:firstRow="1" w:lastRow="0" w:firstColumn="1" w:lastColumn="0" w:noHBand="0" w:noVBand="1"/>
    </w:tblPr>
    <w:tblGrid>
      <w:gridCol w:w="1560"/>
      <w:gridCol w:w="1701"/>
      <w:gridCol w:w="1433"/>
      <w:gridCol w:w="1040"/>
      <w:gridCol w:w="787"/>
      <w:gridCol w:w="2551"/>
    </w:tblGrid>
    <w:tr w:rsidR="00AF50FE" w:rsidRPr="00541511" w14:paraId="4A47BAB7" w14:textId="77777777" w:rsidTr="0038108E">
      <w:trPr>
        <w:trHeight w:val="813"/>
      </w:trPr>
      <w:tc>
        <w:tcPr>
          <w:tcW w:w="5734" w:type="dxa"/>
          <w:gridSpan w:val="4"/>
          <w:tcBorders>
            <w:top w:val="nil"/>
            <w:left w:val="nil"/>
            <w:bottom w:val="nil"/>
            <w:right w:val="nil"/>
          </w:tcBorders>
          <w:tcMar>
            <w:top w:w="28" w:type="dxa"/>
            <w:bottom w:w="28" w:type="dxa"/>
          </w:tcMar>
        </w:tcPr>
        <w:p w14:paraId="4A47BAB5" w14:textId="5CD27789" w:rsidR="00AF50FE" w:rsidRPr="007F2EA0" w:rsidRDefault="00AF50FE" w:rsidP="002222D7">
          <w:pPr>
            <w:pStyle w:val="Arial10ptAuto"/>
            <w:rPr>
              <w:sz w:val="28"/>
              <w:szCs w:val="28"/>
            </w:rPr>
          </w:pPr>
          <w:r>
            <w:rPr>
              <w:sz w:val="28"/>
              <w:szCs w:val="28"/>
              <w:lang w:val="sv-SE"/>
            </w:rPr>
            <w:t xml:space="preserve">Integratie </w:t>
          </w:r>
          <w:r w:rsidR="008979F5">
            <w:rPr>
              <w:sz w:val="28"/>
              <w:szCs w:val="28"/>
              <w:lang w:val="sv-SE"/>
            </w:rPr>
            <w:t xml:space="preserve">Commend Intercom </w:t>
          </w:r>
          <w:r w:rsidR="002222D7">
            <w:rPr>
              <w:sz w:val="28"/>
              <w:szCs w:val="28"/>
              <w:lang w:val="sv-SE"/>
            </w:rPr>
            <w:t xml:space="preserve">/ AEL toeganscontole </w:t>
          </w:r>
          <w:r>
            <w:rPr>
              <w:sz w:val="28"/>
              <w:szCs w:val="28"/>
            </w:rPr>
            <w:t xml:space="preserve">met </w:t>
          </w:r>
          <w:proofErr w:type="spellStart"/>
          <w:r>
            <w:rPr>
              <w:sz w:val="28"/>
              <w:szCs w:val="28"/>
            </w:rPr>
            <w:t>Unite</w:t>
          </w:r>
          <w:proofErr w:type="spellEnd"/>
        </w:p>
      </w:tc>
      <w:tc>
        <w:tcPr>
          <w:tcW w:w="3338" w:type="dxa"/>
          <w:gridSpan w:val="2"/>
          <w:tcBorders>
            <w:top w:val="nil"/>
            <w:left w:val="nil"/>
            <w:bottom w:val="nil"/>
            <w:right w:val="nil"/>
          </w:tcBorders>
          <w:tcMar>
            <w:top w:w="28" w:type="dxa"/>
            <w:bottom w:w="28" w:type="dxa"/>
          </w:tcMar>
        </w:tcPr>
        <w:p w14:paraId="4A47BAB6" w14:textId="77777777" w:rsidR="00AF50FE" w:rsidRPr="005D2ED9" w:rsidRDefault="00AF50FE" w:rsidP="00611D34">
          <w:pPr>
            <w:pStyle w:val="Arial10ptAuto"/>
            <w:rPr>
              <w:sz w:val="22"/>
              <w:szCs w:val="22"/>
              <w:lang w:val="sv-SE"/>
            </w:rPr>
          </w:pPr>
        </w:p>
      </w:tc>
    </w:tr>
    <w:tr w:rsidR="00AF50FE" w:rsidRPr="00541511" w14:paraId="4A47BABF" w14:textId="77777777" w:rsidTr="0038108E">
      <w:tc>
        <w:tcPr>
          <w:tcW w:w="3261" w:type="dxa"/>
          <w:gridSpan w:val="2"/>
          <w:tcMar>
            <w:top w:w="28" w:type="dxa"/>
            <w:bottom w:w="28" w:type="dxa"/>
          </w:tcMar>
          <w:vAlign w:val="center"/>
        </w:tcPr>
        <w:p w14:paraId="2E2C911C" w14:textId="77777777" w:rsidR="00AF50FE" w:rsidRDefault="00AF50FE" w:rsidP="003D1D91">
          <w:pPr>
            <w:pStyle w:val="Arial10ptAuto"/>
            <w:rPr>
              <w:sz w:val="12"/>
              <w:szCs w:val="12"/>
              <w:lang w:val="en-US"/>
            </w:rPr>
          </w:pPr>
          <w:r w:rsidRPr="00DE6C67">
            <w:rPr>
              <w:sz w:val="12"/>
              <w:szCs w:val="12"/>
              <w:lang w:val="en-US"/>
            </w:rPr>
            <w:t>Security class:</w:t>
          </w:r>
        </w:p>
        <w:p w14:paraId="4A47BAB9" w14:textId="3AAEE408" w:rsidR="003D1D91" w:rsidRPr="003D1D91" w:rsidRDefault="003D1D91" w:rsidP="003D1D91">
          <w:pPr>
            <w:pStyle w:val="Arial10ptAuto"/>
            <w:rPr>
              <w:sz w:val="22"/>
              <w:szCs w:val="22"/>
              <w:lang w:val="en-US"/>
            </w:rPr>
          </w:pPr>
          <w:r w:rsidRPr="003D1D91">
            <w:rPr>
              <w:sz w:val="22"/>
              <w:szCs w:val="22"/>
              <w:lang w:val="en-US"/>
            </w:rPr>
            <w:t>CONFIDENTIAL</w:t>
          </w:r>
        </w:p>
      </w:tc>
      <w:tc>
        <w:tcPr>
          <w:tcW w:w="1433" w:type="dxa"/>
          <w:vAlign w:val="center"/>
        </w:tcPr>
        <w:p w14:paraId="4A47BABA" w14:textId="77777777" w:rsidR="00AF50FE" w:rsidRPr="00541511" w:rsidRDefault="00AF50FE" w:rsidP="005D2ED9">
          <w:pPr>
            <w:pStyle w:val="Arial10ptAuto"/>
            <w:rPr>
              <w:rFonts w:cs="Arial"/>
              <w:sz w:val="22"/>
              <w:szCs w:val="22"/>
              <w:lang w:val="sv-SE"/>
            </w:rPr>
          </w:pPr>
          <w:r w:rsidRPr="00541511">
            <w:rPr>
              <w:rFonts w:cs="Arial"/>
              <w:sz w:val="12"/>
              <w:szCs w:val="12"/>
              <w:lang w:val="sv-SE"/>
            </w:rPr>
            <w:t>Version:</w:t>
          </w:r>
        </w:p>
        <w:p w14:paraId="4A47BABB" w14:textId="10B4A561" w:rsidR="00AF50FE" w:rsidRPr="00105AD2" w:rsidRDefault="007F1356" w:rsidP="005D2ED9">
          <w:pPr>
            <w:pStyle w:val="Arial10ptAuto"/>
            <w:rPr>
              <w:sz w:val="22"/>
              <w:szCs w:val="22"/>
            </w:rPr>
          </w:pPr>
          <w:r>
            <w:rPr>
              <w:sz w:val="22"/>
              <w:szCs w:val="22"/>
              <w:lang w:val="sv-SE"/>
            </w:rPr>
            <w:t>1.0</w:t>
          </w:r>
        </w:p>
      </w:tc>
      <w:tc>
        <w:tcPr>
          <w:tcW w:w="1827" w:type="dxa"/>
          <w:gridSpan w:val="2"/>
          <w:tcMar>
            <w:top w:w="28" w:type="dxa"/>
            <w:bottom w:w="28" w:type="dxa"/>
          </w:tcMar>
          <w:vAlign w:val="center"/>
        </w:tcPr>
        <w:p w14:paraId="4A47BABC" w14:textId="77777777" w:rsidR="00AF50FE" w:rsidRPr="005D6E34" w:rsidRDefault="00AF50FE" w:rsidP="005D2ED9">
          <w:pPr>
            <w:pStyle w:val="Arial10ptAuto"/>
            <w:rPr>
              <w:i/>
              <w:sz w:val="12"/>
              <w:szCs w:val="12"/>
            </w:rPr>
          </w:pPr>
          <w:r w:rsidRPr="005D6E34">
            <w:rPr>
              <w:i/>
              <w:sz w:val="12"/>
              <w:szCs w:val="12"/>
            </w:rPr>
            <w:t xml:space="preserve">Life </w:t>
          </w:r>
          <w:proofErr w:type="spellStart"/>
          <w:r w:rsidRPr="005D6E34">
            <w:rPr>
              <w:i/>
              <w:sz w:val="12"/>
              <w:szCs w:val="12"/>
            </w:rPr>
            <w:t>Cycle</w:t>
          </w:r>
          <w:proofErr w:type="spellEnd"/>
          <w:r w:rsidRPr="005D6E34">
            <w:rPr>
              <w:i/>
              <w:sz w:val="12"/>
              <w:szCs w:val="12"/>
            </w:rPr>
            <w:t xml:space="preserve"> Status:</w:t>
          </w:r>
        </w:p>
        <w:p w14:paraId="4A47BABD" w14:textId="241C74C1" w:rsidR="00AF50FE" w:rsidRPr="00155382" w:rsidRDefault="007F1356" w:rsidP="005D2ED9">
          <w:pPr>
            <w:pStyle w:val="Arial10ptAuto"/>
            <w:rPr>
              <w:szCs w:val="20"/>
            </w:rPr>
          </w:pPr>
          <w:r>
            <w:rPr>
              <w:szCs w:val="20"/>
              <w:lang w:val="sv-SE"/>
            </w:rPr>
            <w:t>Final</w:t>
          </w:r>
        </w:p>
      </w:tc>
      <w:tc>
        <w:tcPr>
          <w:tcW w:w="2551" w:type="dxa"/>
          <w:tcMar>
            <w:top w:w="28" w:type="dxa"/>
            <w:bottom w:w="28" w:type="dxa"/>
          </w:tcMar>
        </w:tcPr>
        <w:p w14:paraId="4A47BABE" w14:textId="395918D4" w:rsidR="00AF50FE" w:rsidRPr="00611D34" w:rsidRDefault="00AF50FE" w:rsidP="007F2EA0">
          <w:pPr>
            <w:pStyle w:val="Arial10ptAuto"/>
            <w:rPr>
              <w:szCs w:val="20"/>
              <w:lang w:val="sv-SE"/>
            </w:rPr>
          </w:pPr>
          <w:r w:rsidRPr="005D6E34">
            <w:rPr>
              <w:sz w:val="12"/>
              <w:szCs w:val="12"/>
            </w:rPr>
            <w:t>Document ID:</w:t>
          </w:r>
          <w:r>
            <w:rPr>
              <w:sz w:val="12"/>
              <w:szCs w:val="12"/>
              <w:lang w:val="sv-SE"/>
            </w:rPr>
            <w:br/>
          </w:r>
        </w:p>
      </w:tc>
    </w:tr>
    <w:tr w:rsidR="00AF50FE" w:rsidRPr="00D009AE" w14:paraId="4A47BACC" w14:textId="77777777" w:rsidTr="004C0D9E">
      <w:tc>
        <w:tcPr>
          <w:tcW w:w="1560" w:type="dxa"/>
          <w:tcMar>
            <w:top w:w="28" w:type="dxa"/>
            <w:left w:w="57" w:type="dxa"/>
            <w:bottom w:w="28" w:type="dxa"/>
            <w:right w:w="57" w:type="dxa"/>
          </w:tcMar>
        </w:tcPr>
        <w:p w14:paraId="4A47BAC0" w14:textId="77777777" w:rsidR="00AF50FE" w:rsidRDefault="00AF50FE" w:rsidP="004C0D9E">
          <w:pPr>
            <w:pStyle w:val="Arial10ptAuto"/>
            <w:rPr>
              <w:rFonts w:cs="Arial"/>
              <w:i/>
              <w:sz w:val="12"/>
              <w:szCs w:val="12"/>
            </w:rPr>
          </w:pPr>
          <w:proofErr w:type="spellStart"/>
          <w:r w:rsidRPr="00155382">
            <w:rPr>
              <w:rFonts w:cs="Arial"/>
              <w:i/>
              <w:sz w:val="12"/>
              <w:szCs w:val="12"/>
            </w:rPr>
            <w:t>Created</w:t>
          </w:r>
          <w:proofErr w:type="spellEnd"/>
          <w:r w:rsidRPr="00155382">
            <w:rPr>
              <w:rFonts w:cs="Arial"/>
              <w:i/>
              <w:sz w:val="12"/>
              <w:szCs w:val="12"/>
            </w:rPr>
            <w:t xml:space="preserve"> </w:t>
          </w:r>
          <w:proofErr w:type="spellStart"/>
          <w:r w:rsidRPr="00155382">
            <w:rPr>
              <w:rFonts w:cs="Arial"/>
              <w:i/>
              <w:sz w:val="12"/>
              <w:szCs w:val="12"/>
            </w:rPr>
            <w:t>by</w:t>
          </w:r>
          <w:proofErr w:type="spellEnd"/>
          <w:r w:rsidRPr="00155382">
            <w:rPr>
              <w:rFonts w:cs="Arial"/>
              <w:i/>
              <w:sz w:val="12"/>
              <w:szCs w:val="12"/>
            </w:rPr>
            <w:t>:</w:t>
          </w:r>
        </w:p>
        <w:p w14:paraId="4A47BAC1" w14:textId="0908E2B2" w:rsidR="00AF50FE" w:rsidRDefault="00AF50FE" w:rsidP="004C0D9E">
          <w:pPr>
            <w:pStyle w:val="Arial10ptAuto"/>
            <w:rPr>
              <w:rFonts w:cs="Arial"/>
              <w:i/>
              <w:sz w:val="12"/>
              <w:szCs w:val="12"/>
            </w:rPr>
          </w:pPr>
          <w:r>
            <w:rPr>
              <w:rFonts w:cs="Arial"/>
              <w:i/>
              <w:sz w:val="12"/>
              <w:szCs w:val="12"/>
              <w:lang w:val="sv-SE"/>
            </w:rPr>
            <w:t>Wietze Drost</w:t>
          </w:r>
        </w:p>
        <w:sdt>
          <w:sdtPr>
            <w:rPr>
              <w:rFonts w:cs="Arial"/>
              <w:i/>
              <w:sz w:val="12"/>
              <w:szCs w:val="12"/>
            </w:rPr>
            <w:alias w:val="Document Created"/>
            <w:tag w:val="DocCreated"/>
            <w:id w:val="1546335918"/>
            <w:lock w:val="contentLocked"/>
            <w:dataBinding w:prefixMappings="xmlns:ns0='http://schemas.microsoft.com/office/2006/metadata/properties' xmlns:ns1='http://www.w3.org/2001/XMLSchema-instance' xmlns:ns2='http://schemas.microsoft.com/office/infopath/2007/PartnerControls' xmlns:ns3='B272B1E8-9CEC-440b-AE3D-956DC7471BCB' xmlns:ns4='417326b1-617e-4c28-a1db-959b6f074cc0' " w:xpath="/ns0:properties[1]/documentManagement[1]/ns3:DocCreated[1]" w:storeItemID="{7D78906C-5C87-4813-A7A4-C2F97CC8BDC3}"/>
            <w:text/>
          </w:sdtPr>
          <w:sdtEndPr/>
          <w:sdtContent>
            <w:p w14:paraId="4A47BAC2" w14:textId="5B96D4EE" w:rsidR="00AF50FE" w:rsidRPr="00155382" w:rsidRDefault="00AF50FE" w:rsidP="004C0D9E">
              <w:pPr>
                <w:pStyle w:val="Arial10ptAuto"/>
                <w:rPr>
                  <w:rFonts w:cs="Arial"/>
                  <w:i/>
                  <w:sz w:val="12"/>
                  <w:szCs w:val="12"/>
                </w:rPr>
              </w:pPr>
              <w:r>
                <w:rPr>
                  <w:rFonts w:cs="Arial"/>
                  <w:i/>
                  <w:sz w:val="12"/>
                  <w:szCs w:val="12"/>
                </w:rPr>
                <w:t>2016-04-13</w:t>
              </w:r>
            </w:p>
          </w:sdtContent>
        </w:sdt>
      </w:tc>
      <w:tc>
        <w:tcPr>
          <w:tcW w:w="1701" w:type="dxa"/>
          <w:tcMar>
            <w:top w:w="28" w:type="dxa"/>
            <w:left w:w="57" w:type="dxa"/>
            <w:bottom w:w="28" w:type="dxa"/>
            <w:right w:w="57" w:type="dxa"/>
          </w:tcMar>
        </w:tcPr>
        <w:p w14:paraId="4A47BAC3" w14:textId="77777777" w:rsidR="00AF50FE" w:rsidRDefault="00AF50FE" w:rsidP="004C0D9E">
          <w:pPr>
            <w:pStyle w:val="Arial10ptAuto"/>
            <w:rPr>
              <w:rFonts w:cs="Arial"/>
              <w:i/>
              <w:sz w:val="12"/>
              <w:szCs w:val="12"/>
            </w:rPr>
          </w:pPr>
          <w:proofErr w:type="spellStart"/>
          <w:r w:rsidRPr="00155382">
            <w:rPr>
              <w:rFonts w:cs="Arial"/>
              <w:i/>
              <w:sz w:val="12"/>
              <w:szCs w:val="12"/>
            </w:rPr>
            <w:t>Modified</w:t>
          </w:r>
          <w:proofErr w:type="spellEnd"/>
          <w:r w:rsidRPr="00155382">
            <w:rPr>
              <w:rFonts w:cs="Arial"/>
              <w:i/>
              <w:sz w:val="12"/>
              <w:szCs w:val="12"/>
            </w:rPr>
            <w:t xml:space="preserve"> </w:t>
          </w:r>
          <w:proofErr w:type="spellStart"/>
          <w:r w:rsidRPr="00155382">
            <w:rPr>
              <w:rFonts w:cs="Arial"/>
              <w:i/>
              <w:sz w:val="12"/>
              <w:szCs w:val="12"/>
            </w:rPr>
            <w:t>by</w:t>
          </w:r>
          <w:proofErr w:type="spellEnd"/>
          <w:r w:rsidRPr="00155382">
            <w:rPr>
              <w:rFonts w:cs="Arial"/>
              <w:i/>
              <w:sz w:val="12"/>
              <w:szCs w:val="12"/>
            </w:rPr>
            <w:t>:</w:t>
          </w:r>
        </w:p>
        <w:p w14:paraId="36F695D8" w14:textId="77777777" w:rsidR="003D1D91" w:rsidRDefault="00AF50FE" w:rsidP="003D1D91">
          <w:pPr>
            <w:pStyle w:val="Arial10ptAuto"/>
            <w:rPr>
              <w:rFonts w:cs="Arial"/>
              <w:i/>
              <w:sz w:val="12"/>
              <w:szCs w:val="12"/>
            </w:rPr>
          </w:pPr>
          <w:r>
            <w:rPr>
              <w:rFonts w:cs="Arial"/>
              <w:i/>
              <w:sz w:val="12"/>
              <w:szCs w:val="12"/>
            </w:rPr>
            <w:t>Wietze Drost</w:t>
          </w:r>
        </w:p>
        <w:p w14:paraId="4A47BAC5" w14:textId="3D2E44C9" w:rsidR="00AF50FE" w:rsidRPr="00155382" w:rsidRDefault="007F1356" w:rsidP="003D1D91">
          <w:pPr>
            <w:pStyle w:val="Arial10ptAuto"/>
            <w:rPr>
              <w:rFonts w:cs="Arial"/>
              <w:i/>
              <w:sz w:val="12"/>
              <w:szCs w:val="12"/>
            </w:rPr>
          </w:pPr>
          <w:r>
            <w:rPr>
              <w:rFonts w:cs="Arial"/>
              <w:i/>
              <w:sz w:val="12"/>
              <w:szCs w:val="12"/>
            </w:rPr>
            <w:t>2017-02-10</w:t>
          </w:r>
          <w:r w:rsidR="00AF50FE">
            <w:rPr>
              <w:rFonts w:cs="Arial"/>
              <w:i/>
              <w:sz w:val="12"/>
              <w:szCs w:val="12"/>
            </w:rPr>
            <w:fldChar w:fldCharType="begin"/>
          </w:r>
          <w:r w:rsidR="00AF50FE">
            <w:rPr>
              <w:rFonts w:cs="Arial"/>
              <w:i/>
              <w:sz w:val="12"/>
              <w:szCs w:val="12"/>
            </w:rPr>
            <w:instrText xml:space="preserve"> DOCPROPERTY  LastSavedBy  \* MERGEFORMAT </w:instrText>
          </w:r>
          <w:r w:rsidR="00AF50FE">
            <w:rPr>
              <w:rFonts w:cs="Arial"/>
              <w:i/>
              <w:sz w:val="12"/>
              <w:szCs w:val="12"/>
            </w:rPr>
            <w:fldChar w:fldCharType="end"/>
          </w:r>
          <w:r w:rsidR="00AF50FE">
            <w:rPr>
              <w:rFonts w:cs="Arial"/>
              <w:i/>
              <w:sz w:val="12"/>
              <w:szCs w:val="12"/>
            </w:rPr>
            <w:fldChar w:fldCharType="begin"/>
          </w:r>
          <w:r w:rsidR="00AF50FE">
            <w:rPr>
              <w:rFonts w:cs="Arial"/>
              <w:i/>
              <w:sz w:val="12"/>
              <w:szCs w:val="12"/>
            </w:rPr>
            <w:instrText xml:space="preserve"> DOCPROPERTY  LastSavedBy  \* MERGEFORMAT </w:instrText>
          </w:r>
          <w:r w:rsidR="00AF50FE">
            <w:rPr>
              <w:rFonts w:cs="Arial"/>
              <w:i/>
              <w:sz w:val="12"/>
              <w:szCs w:val="12"/>
            </w:rPr>
            <w:fldChar w:fldCharType="end"/>
          </w:r>
          <w:r w:rsidR="00AF50FE">
            <w:rPr>
              <w:rFonts w:cs="Arial"/>
              <w:i/>
              <w:sz w:val="12"/>
              <w:szCs w:val="12"/>
            </w:rPr>
            <w:fldChar w:fldCharType="begin"/>
          </w:r>
          <w:r w:rsidR="00AF50FE">
            <w:rPr>
              <w:rFonts w:cs="Arial"/>
              <w:i/>
              <w:sz w:val="12"/>
              <w:szCs w:val="12"/>
            </w:rPr>
            <w:instrText xml:space="preserve"> DOCPROPERTY  LastSavedBy  \* MERGEFORMAT </w:instrText>
          </w:r>
          <w:r w:rsidR="00AF50FE">
            <w:rPr>
              <w:rFonts w:cs="Arial"/>
              <w:i/>
              <w:sz w:val="12"/>
              <w:szCs w:val="12"/>
            </w:rPr>
            <w:fldChar w:fldCharType="end"/>
          </w:r>
        </w:p>
      </w:tc>
      <w:tc>
        <w:tcPr>
          <w:tcW w:w="1433" w:type="dxa"/>
          <w:tcMar>
            <w:top w:w="28" w:type="dxa"/>
            <w:left w:w="57" w:type="dxa"/>
            <w:bottom w:w="28" w:type="dxa"/>
            <w:right w:w="57" w:type="dxa"/>
          </w:tcMar>
          <w:vAlign w:val="center"/>
        </w:tcPr>
        <w:p w14:paraId="4A47BAC6" w14:textId="77777777" w:rsidR="00AF50FE" w:rsidRDefault="00AF50FE" w:rsidP="004C0D9E">
          <w:pPr>
            <w:pStyle w:val="Arial10ptAuto"/>
            <w:rPr>
              <w:rFonts w:cs="Arial"/>
              <w:i/>
              <w:sz w:val="12"/>
              <w:szCs w:val="12"/>
            </w:rPr>
          </w:pPr>
          <w:proofErr w:type="spellStart"/>
          <w:r w:rsidRPr="00155382">
            <w:rPr>
              <w:rFonts w:cs="Arial"/>
              <w:i/>
              <w:sz w:val="12"/>
              <w:szCs w:val="12"/>
            </w:rPr>
            <w:t>Approved</w:t>
          </w:r>
          <w:proofErr w:type="spellEnd"/>
          <w:r w:rsidRPr="00155382">
            <w:rPr>
              <w:rFonts w:cs="Arial"/>
              <w:i/>
              <w:sz w:val="12"/>
              <w:szCs w:val="12"/>
            </w:rPr>
            <w:t xml:space="preserve"> </w:t>
          </w:r>
          <w:proofErr w:type="spellStart"/>
          <w:r w:rsidRPr="00155382">
            <w:rPr>
              <w:rFonts w:cs="Arial"/>
              <w:i/>
              <w:sz w:val="12"/>
              <w:szCs w:val="12"/>
            </w:rPr>
            <w:t>by</w:t>
          </w:r>
          <w:proofErr w:type="spellEnd"/>
          <w:r w:rsidRPr="00155382">
            <w:rPr>
              <w:rFonts w:cs="Arial"/>
              <w:i/>
              <w:sz w:val="12"/>
              <w:szCs w:val="12"/>
            </w:rPr>
            <w:t>:</w:t>
          </w:r>
        </w:p>
        <w:p w14:paraId="4A47BAC7" w14:textId="61821E1B" w:rsidR="00AF50FE" w:rsidRDefault="00AF50FE" w:rsidP="00BD6C46">
          <w:pPr>
            <w:pStyle w:val="Arial10ptAuto"/>
            <w:rPr>
              <w:rFonts w:cs="Arial"/>
              <w:i/>
              <w:sz w:val="12"/>
              <w:szCs w:val="12"/>
            </w:rPr>
          </w:pPr>
        </w:p>
        <w:p w14:paraId="4A47BAC8" w14:textId="4EAE2ACD" w:rsidR="00AF50FE" w:rsidRPr="00155382" w:rsidRDefault="00AF50FE" w:rsidP="00BD6C46">
          <w:pPr>
            <w:pStyle w:val="Arial10ptAuto"/>
            <w:rPr>
              <w:rFonts w:cs="Arial"/>
              <w:i/>
              <w:sz w:val="12"/>
              <w:szCs w:val="12"/>
            </w:rPr>
          </w:pPr>
          <w:r>
            <w:rPr>
              <w:rFonts w:cs="Arial"/>
              <w:i/>
              <w:sz w:val="12"/>
              <w:szCs w:val="12"/>
              <w:lang w:val="sv-SE"/>
            </w:rPr>
            <w:t>Not Approved</w:t>
          </w:r>
        </w:p>
      </w:tc>
      <w:tc>
        <w:tcPr>
          <w:tcW w:w="4378" w:type="dxa"/>
          <w:gridSpan w:val="3"/>
          <w:tcMar>
            <w:top w:w="28" w:type="dxa"/>
            <w:left w:w="57" w:type="dxa"/>
            <w:bottom w:w="28" w:type="dxa"/>
            <w:right w:w="57" w:type="dxa"/>
          </w:tcMar>
        </w:tcPr>
        <w:p w14:paraId="4A47BAC9" w14:textId="77777777" w:rsidR="00AF50FE" w:rsidRPr="00515CC0" w:rsidRDefault="00AF50FE" w:rsidP="004C0D9E">
          <w:pPr>
            <w:pStyle w:val="Arial10ptAuto"/>
            <w:tabs>
              <w:tab w:val="left" w:pos="2971"/>
            </w:tabs>
            <w:rPr>
              <w:rFonts w:cs="Arial"/>
              <w:sz w:val="18"/>
              <w:szCs w:val="18"/>
              <w:lang w:val="en-US"/>
            </w:rPr>
          </w:pPr>
          <w:r w:rsidRPr="00515CC0">
            <w:rPr>
              <w:rFonts w:cs="Arial"/>
              <w:i/>
              <w:sz w:val="12"/>
              <w:szCs w:val="12"/>
              <w:lang w:val="en-US"/>
            </w:rPr>
            <w:t>Document type:</w:t>
          </w:r>
          <w:r w:rsidRPr="00515CC0">
            <w:rPr>
              <w:rFonts w:cs="Arial"/>
              <w:sz w:val="18"/>
              <w:szCs w:val="18"/>
              <w:lang w:val="en-US"/>
            </w:rPr>
            <w:t xml:space="preserve"> </w:t>
          </w:r>
        </w:p>
        <w:p w14:paraId="4A47BACB" w14:textId="185F9912" w:rsidR="00AF50FE" w:rsidRPr="00515CC0" w:rsidRDefault="00515CC0" w:rsidP="004C0D9E">
          <w:pPr>
            <w:pStyle w:val="Arial10ptAuto"/>
            <w:rPr>
              <w:szCs w:val="20"/>
              <w:lang w:val="en-US"/>
            </w:rPr>
          </w:pPr>
          <w:r w:rsidRPr="00515CC0">
            <w:rPr>
              <w:rFonts w:cs="Arial"/>
              <w:szCs w:val="20"/>
              <w:lang w:val="en-US"/>
            </w:rPr>
            <w:t>Low Level D</w:t>
          </w:r>
          <w:r>
            <w:rPr>
              <w:rFonts w:cs="Arial"/>
              <w:szCs w:val="20"/>
              <w:lang w:val="en-US"/>
            </w:rPr>
            <w:t>esign</w:t>
          </w:r>
          <w:r w:rsidR="00AF50FE" w:rsidRPr="004C0D9E">
            <w:rPr>
              <w:rFonts w:cs="Arial"/>
              <w:szCs w:val="20"/>
            </w:rPr>
            <w:fldChar w:fldCharType="begin"/>
          </w:r>
          <w:r w:rsidR="00AF50FE" w:rsidRPr="00515CC0">
            <w:rPr>
              <w:rFonts w:cs="Arial"/>
              <w:szCs w:val="20"/>
              <w:lang w:val="en-US"/>
            </w:rPr>
            <w:instrText xml:space="preserve"> DOCPROPERTY  Manager  \* MERGEFORMAT </w:instrText>
          </w:r>
          <w:r w:rsidR="00AF50FE" w:rsidRPr="004C0D9E">
            <w:rPr>
              <w:rFonts w:cs="Arial"/>
              <w:szCs w:val="20"/>
            </w:rPr>
            <w:fldChar w:fldCharType="end"/>
          </w:r>
        </w:p>
      </w:tc>
    </w:tr>
  </w:tbl>
  <w:p w14:paraId="4A47BAD7" w14:textId="77777777" w:rsidR="00AF50FE" w:rsidRPr="00617C9E" w:rsidRDefault="00AF50FE" w:rsidP="007F2EA0">
    <w:pP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19A37BC"/>
    <w:lvl w:ilvl="0">
      <w:start w:val="1"/>
      <w:numFmt w:val="decimal"/>
      <w:pStyle w:val="Lijstnummering"/>
      <w:lvlText w:val="%1."/>
      <w:lvlJc w:val="left"/>
      <w:pPr>
        <w:tabs>
          <w:tab w:val="num" w:pos="360"/>
        </w:tabs>
        <w:ind w:left="360" w:hanging="360"/>
      </w:pPr>
    </w:lvl>
  </w:abstractNum>
  <w:abstractNum w:abstractNumId="1">
    <w:nsid w:val="FFFFFF89"/>
    <w:multiLevelType w:val="singleLevel"/>
    <w:tmpl w:val="289428A4"/>
    <w:lvl w:ilvl="0">
      <w:start w:val="1"/>
      <w:numFmt w:val="bullet"/>
      <w:pStyle w:val="Lijstopsomteken"/>
      <w:lvlText w:val=""/>
      <w:lvlJc w:val="left"/>
      <w:pPr>
        <w:tabs>
          <w:tab w:val="num" w:pos="360"/>
        </w:tabs>
        <w:ind w:left="360" w:hanging="360"/>
      </w:pPr>
      <w:rPr>
        <w:rFonts w:ascii="Symbol" w:hAnsi="Symbol" w:hint="default"/>
      </w:rPr>
    </w:lvl>
  </w:abstractNum>
  <w:abstractNum w:abstractNumId="2">
    <w:nsid w:val="038D54CA"/>
    <w:multiLevelType w:val="hybridMultilevel"/>
    <w:tmpl w:val="0846D516"/>
    <w:lvl w:ilvl="0" w:tplc="2DC0A7E8">
      <w:start w:val="1"/>
      <w:numFmt w:val="bullet"/>
      <w:pStyle w:val="Lijstalinea"/>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
    <w:nsid w:val="0D6C1328"/>
    <w:multiLevelType w:val="hybridMultilevel"/>
    <w:tmpl w:val="3CEA5542"/>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224D2B37"/>
    <w:multiLevelType w:val="hybridMultilevel"/>
    <w:tmpl w:val="17FC86E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nsid w:val="248B1042"/>
    <w:multiLevelType w:val="hybridMultilevel"/>
    <w:tmpl w:val="E28258D4"/>
    <w:lvl w:ilvl="0" w:tplc="04130011">
      <w:start w:val="1"/>
      <w:numFmt w:val="decimal"/>
      <w:lvlText w:val="%1)"/>
      <w:lvlJc w:val="left"/>
      <w:pPr>
        <w:ind w:left="720" w:hanging="360"/>
      </w:pPr>
    </w:lvl>
    <w:lvl w:ilvl="1" w:tplc="04130011">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28C53D4D"/>
    <w:multiLevelType w:val="hybridMultilevel"/>
    <w:tmpl w:val="AB822A86"/>
    <w:lvl w:ilvl="0" w:tplc="A72CE4BA">
      <w:start w:val="1"/>
      <w:numFmt w:val="decimal"/>
      <w:pStyle w:val="Kop3"/>
      <w:lvlText w:val="%1.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2DFE1BB7"/>
    <w:multiLevelType w:val="hybridMultilevel"/>
    <w:tmpl w:val="BE1E05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4A0A1DE5"/>
    <w:multiLevelType w:val="hybridMultilevel"/>
    <w:tmpl w:val="8E549DCE"/>
    <w:lvl w:ilvl="0" w:tplc="75E69354">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5D235CED"/>
    <w:multiLevelType w:val="hybridMultilevel"/>
    <w:tmpl w:val="59EAB8A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nsid w:val="5E116F90"/>
    <w:multiLevelType w:val="hybridMultilevel"/>
    <w:tmpl w:val="82847DB8"/>
    <w:lvl w:ilvl="0" w:tplc="04130015">
      <w:start w:val="1"/>
      <w:numFmt w:val="upperLetter"/>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nsid w:val="67A50052"/>
    <w:multiLevelType w:val="hybridMultilevel"/>
    <w:tmpl w:val="3CEA5542"/>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nsid w:val="6F5618DA"/>
    <w:multiLevelType w:val="hybridMultilevel"/>
    <w:tmpl w:val="43C4092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78441DAD"/>
    <w:multiLevelType w:val="hybridMultilevel"/>
    <w:tmpl w:val="9C96B7FA"/>
    <w:lvl w:ilvl="0" w:tplc="865E4EC0">
      <w:start w:val="2016"/>
      <w:numFmt w:val="bullet"/>
      <w:lvlText w:val="-"/>
      <w:lvlJc w:val="left"/>
      <w:pPr>
        <w:ind w:left="720" w:hanging="360"/>
      </w:pPr>
      <w:rPr>
        <w:rFonts w:ascii="Arial" w:eastAsiaTheme="minorEastAsia"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788D137A"/>
    <w:multiLevelType w:val="hybridMultilevel"/>
    <w:tmpl w:val="F80EE9EC"/>
    <w:lvl w:ilvl="0" w:tplc="3FA61ED4">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7FD72B52"/>
    <w:multiLevelType w:val="multilevel"/>
    <w:tmpl w:val="041D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0"/>
      <w:lvlText w:val="%1.%2.%3"/>
      <w:lvlJc w:val="left"/>
      <w:pPr>
        <w:ind w:left="1004"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15"/>
  </w:num>
  <w:num w:numId="2">
    <w:abstractNumId w:val="1"/>
  </w:num>
  <w:num w:numId="3">
    <w:abstractNumId w:val="0"/>
  </w:num>
  <w:num w:numId="4">
    <w:abstractNumId w:val="2"/>
  </w:num>
  <w:num w:numId="5">
    <w:abstractNumId w:val="10"/>
  </w:num>
  <w:num w:numId="6">
    <w:abstractNumId w:val="6"/>
  </w:num>
  <w:num w:numId="7">
    <w:abstractNumId w:val="8"/>
  </w:num>
  <w:num w:numId="8">
    <w:abstractNumId w:val="3"/>
  </w:num>
  <w:num w:numId="9">
    <w:abstractNumId w:val="11"/>
  </w:num>
  <w:num w:numId="10">
    <w:abstractNumId w:val="5"/>
  </w:num>
  <w:num w:numId="11">
    <w:abstractNumId w:val="12"/>
  </w:num>
  <w:num w:numId="12">
    <w:abstractNumId w:val="7"/>
  </w:num>
  <w:num w:numId="13">
    <w:abstractNumId w:val="4"/>
  </w:num>
  <w:num w:numId="14">
    <w:abstractNumId w:val="9"/>
  </w:num>
  <w:num w:numId="15">
    <w:abstractNumId w:val="13"/>
  </w:num>
  <w:num w:numId="1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1304"/>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27A"/>
    <w:rsid w:val="00012268"/>
    <w:rsid w:val="00012ECF"/>
    <w:rsid w:val="00021BF3"/>
    <w:rsid w:val="00027616"/>
    <w:rsid w:val="0003592A"/>
    <w:rsid w:val="00035C52"/>
    <w:rsid w:val="00041D86"/>
    <w:rsid w:val="00053C74"/>
    <w:rsid w:val="00055809"/>
    <w:rsid w:val="00064126"/>
    <w:rsid w:val="0006451D"/>
    <w:rsid w:val="00066318"/>
    <w:rsid w:val="00070298"/>
    <w:rsid w:val="00073694"/>
    <w:rsid w:val="00080EFB"/>
    <w:rsid w:val="0009051D"/>
    <w:rsid w:val="000920A8"/>
    <w:rsid w:val="000940F0"/>
    <w:rsid w:val="00097E3A"/>
    <w:rsid w:val="000A776F"/>
    <w:rsid w:val="000A7880"/>
    <w:rsid w:val="000C7DA9"/>
    <w:rsid w:val="000D3A48"/>
    <w:rsid w:val="000D5F90"/>
    <w:rsid w:val="000D7986"/>
    <w:rsid w:val="000E266A"/>
    <w:rsid w:val="000E3993"/>
    <w:rsid w:val="000F02A4"/>
    <w:rsid w:val="000F292C"/>
    <w:rsid w:val="000F6FD3"/>
    <w:rsid w:val="00105AD2"/>
    <w:rsid w:val="00105BE3"/>
    <w:rsid w:val="0011225D"/>
    <w:rsid w:val="0013660F"/>
    <w:rsid w:val="00147F74"/>
    <w:rsid w:val="001518C0"/>
    <w:rsid w:val="00154319"/>
    <w:rsid w:val="00155054"/>
    <w:rsid w:val="00155382"/>
    <w:rsid w:val="0016616C"/>
    <w:rsid w:val="0016717E"/>
    <w:rsid w:val="00180E2D"/>
    <w:rsid w:val="00185A76"/>
    <w:rsid w:val="00185F26"/>
    <w:rsid w:val="00186BC9"/>
    <w:rsid w:val="001872C8"/>
    <w:rsid w:val="00193978"/>
    <w:rsid w:val="001958AC"/>
    <w:rsid w:val="001A31F6"/>
    <w:rsid w:val="001B0D9B"/>
    <w:rsid w:val="001B2459"/>
    <w:rsid w:val="001C527A"/>
    <w:rsid w:val="001D2E1B"/>
    <w:rsid w:val="001D5548"/>
    <w:rsid w:val="001E2803"/>
    <w:rsid w:val="001F3439"/>
    <w:rsid w:val="001F63AE"/>
    <w:rsid w:val="0020313E"/>
    <w:rsid w:val="0021297D"/>
    <w:rsid w:val="00221523"/>
    <w:rsid w:val="002222D7"/>
    <w:rsid w:val="002365BF"/>
    <w:rsid w:val="002365EA"/>
    <w:rsid w:val="00237E52"/>
    <w:rsid w:val="00242945"/>
    <w:rsid w:val="002450E3"/>
    <w:rsid w:val="002451A3"/>
    <w:rsid w:val="00246BC0"/>
    <w:rsid w:val="002572B3"/>
    <w:rsid w:val="00274724"/>
    <w:rsid w:val="002748A8"/>
    <w:rsid w:val="0027533D"/>
    <w:rsid w:val="00277CD9"/>
    <w:rsid w:val="00286F78"/>
    <w:rsid w:val="002871E5"/>
    <w:rsid w:val="0029302E"/>
    <w:rsid w:val="00294937"/>
    <w:rsid w:val="00296DB0"/>
    <w:rsid w:val="002976AA"/>
    <w:rsid w:val="002A09DA"/>
    <w:rsid w:val="002B7392"/>
    <w:rsid w:val="002C091B"/>
    <w:rsid w:val="002D0B1B"/>
    <w:rsid w:val="002D2DEB"/>
    <w:rsid w:val="002E02C9"/>
    <w:rsid w:val="00300560"/>
    <w:rsid w:val="003072BD"/>
    <w:rsid w:val="00314343"/>
    <w:rsid w:val="00315B5B"/>
    <w:rsid w:val="00321196"/>
    <w:rsid w:val="003227A6"/>
    <w:rsid w:val="003274D4"/>
    <w:rsid w:val="00331CC2"/>
    <w:rsid w:val="0035240D"/>
    <w:rsid w:val="00360EFD"/>
    <w:rsid w:val="003619C4"/>
    <w:rsid w:val="00364969"/>
    <w:rsid w:val="00370F58"/>
    <w:rsid w:val="0037236C"/>
    <w:rsid w:val="0038108E"/>
    <w:rsid w:val="00386A7F"/>
    <w:rsid w:val="00386BCE"/>
    <w:rsid w:val="00387E98"/>
    <w:rsid w:val="003916CC"/>
    <w:rsid w:val="003A01CD"/>
    <w:rsid w:val="003A6388"/>
    <w:rsid w:val="003B38ED"/>
    <w:rsid w:val="003B6371"/>
    <w:rsid w:val="003B6579"/>
    <w:rsid w:val="003C235F"/>
    <w:rsid w:val="003C23AE"/>
    <w:rsid w:val="003C4406"/>
    <w:rsid w:val="003D1D91"/>
    <w:rsid w:val="003D7D21"/>
    <w:rsid w:val="003E15C8"/>
    <w:rsid w:val="003E3761"/>
    <w:rsid w:val="003E54F3"/>
    <w:rsid w:val="003E6177"/>
    <w:rsid w:val="00401AC7"/>
    <w:rsid w:val="004038F9"/>
    <w:rsid w:val="0041550D"/>
    <w:rsid w:val="00430F4C"/>
    <w:rsid w:val="00434C94"/>
    <w:rsid w:val="004405CF"/>
    <w:rsid w:val="004513C4"/>
    <w:rsid w:val="004544E0"/>
    <w:rsid w:val="004545F2"/>
    <w:rsid w:val="00465266"/>
    <w:rsid w:val="00473940"/>
    <w:rsid w:val="00473E21"/>
    <w:rsid w:val="00474EC3"/>
    <w:rsid w:val="0047735A"/>
    <w:rsid w:val="004801E1"/>
    <w:rsid w:val="0049155E"/>
    <w:rsid w:val="00496290"/>
    <w:rsid w:val="004B3A8A"/>
    <w:rsid w:val="004C0D9E"/>
    <w:rsid w:val="004C50E7"/>
    <w:rsid w:val="004D4C01"/>
    <w:rsid w:val="004F1A69"/>
    <w:rsid w:val="00515CC0"/>
    <w:rsid w:val="00516C85"/>
    <w:rsid w:val="00527274"/>
    <w:rsid w:val="00541511"/>
    <w:rsid w:val="00544230"/>
    <w:rsid w:val="0054489D"/>
    <w:rsid w:val="00546A06"/>
    <w:rsid w:val="00547C3A"/>
    <w:rsid w:val="00550281"/>
    <w:rsid w:val="00552638"/>
    <w:rsid w:val="00553909"/>
    <w:rsid w:val="00571FD8"/>
    <w:rsid w:val="005745E4"/>
    <w:rsid w:val="005809AB"/>
    <w:rsid w:val="005862C4"/>
    <w:rsid w:val="00594114"/>
    <w:rsid w:val="00597525"/>
    <w:rsid w:val="005A15B4"/>
    <w:rsid w:val="005A171C"/>
    <w:rsid w:val="005B3FE6"/>
    <w:rsid w:val="005B4976"/>
    <w:rsid w:val="005C0F0A"/>
    <w:rsid w:val="005C6071"/>
    <w:rsid w:val="005D2880"/>
    <w:rsid w:val="005D2ED9"/>
    <w:rsid w:val="005D5B95"/>
    <w:rsid w:val="005D6E34"/>
    <w:rsid w:val="006011A3"/>
    <w:rsid w:val="00602712"/>
    <w:rsid w:val="00611D34"/>
    <w:rsid w:val="00617B61"/>
    <w:rsid w:val="00617C9E"/>
    <w:rsid w:val="006201F4"/>
    <w:rsid w:val="00637216"/>
    <w:rsid w:val="0064047C"/>
    <w:rsid w:val="00640C11"/>
    <w:rsid w:val="00654421"/>
    <w:rsid w:val="00664948"/>
    <w:rsid w:val="0066574B"/>
    <w:rsid w:val="00675D31"/>
    <w:rsid w:val="00686B36"/>
    <w:rsid w:val="00693225"/>
    <w:rsid w:val="00693E16"/>
    <w:rsid w:val="00696B8B"/>
    <w:rsid w:val="006A0D61"/>
    <w:rsid w:val="006A6799"/>
    <w:rsid w:val="006A697C"/>
    <w:rsid w:val="006A6AB0"/>
    <w:rsid w:val="006B314A"/>
    <w:rsid w:val="006B4BB3"/>
    <w:rsid w:val="006B5994"/>
    <w:rsid w:val="006B6CF7"/>
    <w:rsid w:val="006D0DE5"/>
    <w:rsid w:val="006D1751"/>
    <w:rsid w:val="006D24C8"/>
    <w:rsid w:val="006E0972"/>
    <w:rsid w:val="006F25E0"/>
    <w:rsid w:val="006F78B2"/>
    <w:rsid w:val="007002C1"/>
    <w:rsid w:val="007100D4"/>
    <w:rsid w:val="00710C23"/>
    <w:rsid w:val="007123AF"/>
    <w:rsid w:val="007140E6"/>
    <w:rsid w:val="0071453D"/>
    <w:rsid w:val="00715772"/>
    <w:rsid w:val="00716BEC"/>
    <w:rsid w:val="00716C0C"/>
    <w:rsid w:val="00717A6F"/>
    <w:rsid w:val="0072670D"/>
    <w:rsid w:val="00727A34"/>
    <w:rsid w:val="0073742D"/>
    <w:rsid w:val="00741D1D"/>
    <w:rsid w:val="007512EB"/>
    <w:rsid w:val="00753C89"/>
    <w:rsid w:val="00764C75"/>
    <w:rsid w:val="00770704"/>
    <w:rsid w:val="00772DAE"/>
    <w:rsid w:val="00773950"/>
    <w:rsid w:val="007A7D5E"/>
    <w:rsid w:val="007B429E"/>
    <w:rsid w:val="007F1356"/>
    <w:rsid w:val="007F2EA0"/>
    <w:rsid w:val="008060EE"/>
    <w:rsid w:val="00806C0F"/>
    <w:rsid w:val="008143A8"/>
    <w:rsid w:val="00815D43"/>
    <w:rsid w:val="00825691"/>
    <w:rsid w:val="00842813"/>
    <w:rsid w:val="00850940"/>
    <w:rsid w:val="008545AD"/>
    <w:rsid w:val="008646C7"/>
    <w:rsid w:val="00865109"/>
    <w:rsid w:val="0086757B"/>
    <w:rsid w:val="008727BF"/>
    <w:rsid w:val="00872C8A"/>
    <w:rsid w:val="0088102C"/>
    <w:rsid w:val="00882DA2"/>
    <w:rsid w:val="00886727"/>
    <w:rsid w:val="008915AA"/>
    <w:rsid w:val="0089607F"/>
    <w:rsid w:val="008979F5"/>
    <w:rsid w:val="008A51B6"/>
    <w:rsid w:val="008A7FFE"/>
    <w:rsid w:val="008C2E39"/>
    <w:rsid w:val="008C534C"/>
    <w:rsid w:val="008C59D3"/>
    <w:rsid w:val="008D20EF"/>
    <w:rsid w:val="008F3F19"/>
    <w:rsid w:val="008F5F66"/>
    <w:rsid w:val="008F6F0B"/>
    <w:rsid w:val="00900AE5"/>
    <w:rsid w:val="0090366D"/>
    <w:rsid w:val="00910125"/>
    <w:rsid w:val="00911669"/>
    <w:rsid w:val="00924E80"/>
    <w:rsid w:val="00926584"/>
    <w:rsid w:val="00927A7F"/>
    <w:rsid w:val="00931ADE"/>
    <w:rsid w:val="009537E2"/>
    <w:rsid w:val="009544E7"/>
    <w:rsid w:val="00964EEA"/>
    <w:rsid w:val="00966BA9"/>
    <w:rsid w:val="00971A6A"/>
    <w:rsid w:val="00972B56"/>
    <w:rsid w:val="009769A0"/>
    <w:rsid w:val="009809B3"/>
    <w:rsid w:val="009906B8"/>
    <w:rsid w:val="009A14FD"/>
    <w:rsid w:val="009A3126"/>
    <w:rsid w:val="009B2DBA"/>
    <w:rsid w:val="009B3035"/>
    <w:rsid w:val="009B4E46"/>
    <w:rsid w:val="009C189A"/>
    <w:rsid w:val="009C4864"/>
    <w:rsid w:val="009C6755"/>
    <w:rsid w:val="009C7484"/>
    <w:rsid w:val="009D3D7C"/>
    <w:rsid w:val="009E171C"/>
    <w:rsid w:val="009E29AA"/>
    <w:rsid w:val="009E31E1"/>
    <w:rsid w:val="009E4938"/>
    <w:rsid w:val="009F7247"/>
    <w:rsid w:val="00A006D9"/>
    <w:rsid w:val="00A00938"/>
    <w:rsid w:val="00A123D7"/>
    <w:rsid w:val="00A14C83"/>
    <w:rsid w:val="00A154B9"/>
    <w:rsid w:val="00A21495"/>
    <w:rsid w:val="00A26CA3"/>
    <w:rsid w:val="00A33017"/>
    <w:rsid w:val="00A435E8"/>
    <w:rsid w:val="00A44EA3"/>
    <w:rsid w:val="00A51EEC"/>
    <w:rsid w:val="00A529B6"/>
    <w:rsid w:val="00A63E96"/>
    <w:rsid w:val="00A65A15"/>
    <w:rsid w:val="00A70973"/>
    <w:rsid w:val="00A8127A"/>
    <w:rsid w:val="00A8560F"/>
    <w:rsid w:val="00A90D48"/>
    <w:rsid w:val="00A95910"/>
    <w:rsid w:val="00AB0526"/>
    <w:rsid w:val="00AB203D"/>
    <w:rsid w:val="00AD0BE1"/>
    <w:rsid w:val="00AD4330"/>
    <w:rsid w:val="00AD7540"/>
    <w:rsid w:val="00AE051C"/>
    <w:rsid w:val="00AE3336"/>
    <w:rsid w:val="00AF3A6D"/>
    <w:rsid w:val="00AF50FE"/>
    <w:rsid w:val="00B0375B"/>
    <w:rsid w:val="00B06ECD"/>
    <w:rsid w:val="00B23AC4"/>
    <w:rsid w:val="00B30D68"/>
    <w:rsid w:val="00B338AA"/>
    <w:rsid w:val="00B339DB"/>
    <w:rsid w:val="00B340CF"/>
    <w:rsid w:val="00B35E42"/>
    <w:rsid w:val="00B36D8E"/>
    <w:rsid w:val="00B426C0"/>
    <w:rsid w:val="00B60536"/>
    <w:rsid w:val="00B63093"/>
    <w:rsid w:val="00B63DA4"/>
    <w:rsid w:val="00B9703B"/>
    <w:rsid w:val="00BA61AA"/>
    <w:rsid w:val="00BA7B99"/>
    <w:rsid w:val="00BB0D33"/>
    <w:rsid w:val="00BB6E0B"/>
    <w:rsid w:val="00BB7E8F"/>
    <w:rsid w:val="00BD103B"/>
    <w:rsid w:val="00BD1272"/>
    <w:rsid w:val="00BD6C46"/>
    <w:rsid w:val="00BD6F80"/>
    <w:rsid w:val="00BE15EC"/>
    <w:rsid w:val="00BF165B"/>
    <w:rsid w:val="00BF3A40"/>
    <w:rsid w:val="00BF3E52"/>
    <w:rsid w:val="00C01D6E"/>
    <w:rsid w:val="00C0594B"/>
    <w:rsid w:val="00C1045D"/>
    <w:rsid w:val="00C12C17"/>
    <w:rsid w:val="00C27D26"/>
    <w:rsid w:val="00C3081B"/>
    <w:rsid w:val="00C37A09"/>
    <w:rsid w:val="00C430F1"/>
    <w:rsid w:val="00C646CB"/>
    <w:rsid w:val="00C65229"/>
    <w:rsid w:val="00C70FD2"/>
    <w:rsid w:val="00C82D18"/>
    <w:rsid w:val="00C856A2"/>
    <w:rsid w:val="00C87C39"/>
    <w:rsid w:val="00C950C5"/>
    <w:rsid w:val="00C97D5F"/>
    <w:rsid w:val="00CA5E02"/>
    <w:rsid w:val="00CB2AA7"/>
    <w:rsid w:val="00CC0E17"/>
    <w:rsid w:val="00CC1B7C"/>
    <w:rsid w:val="00CD05C4"/>
    <w:rsid w:val="00CD40AA"/>
    <w:rsid w:val="00CD74D7"/>
    <w:rsid w:val="00CE5E21"/>
    <w:rsid w:val="00D009AE"/>
    <w:rsid w:val="00D00E4E"/>
    <w:rsid w:val="00D219B7"/>
    <w:rsid w:val="00D274A5"/>
    <w:rsid w:val="00D30366"/>
    <w:rsid w:val="00D35682"/>
    <w:rsid w:val="00D37BEC"/>
    <w:rsid w:val="00D447E2"/>
    <w:rsid w:val="00D46917"/>
    <w:rsid w:val="00D53C9F"/>
    <w:rsid w:val="00D576B5"/>
    <w:rsid w:val="00D66E43"/>
    <w:rsid w:val="00D71D0C"/>
    <w:rsid w:val="00D83074"/>
    <w:rsid w:val="00D871EE"/>
    <w:rsid w:val="00D879D4"/>
    <w:rsid w:val="00D905F5"/>
    <w:rsid w:val="00DA12B7"/>
    <w:rsid w:val="00DA2211"/>
    <w:rsid w:val="00DA649B"/>
    <w:rsid w:val="00DB390E"/>
    <w:rsid w:val="00DB773B"/>
    <w:rsid w:val="00DC3017"/>
    <w:rsid w:val="00DC7529"/>
    <w:rsid w:val="00DD2CFB"/>
    <w:rsid w:val="00DE0174"/>
    <w:rsid w:val="00DE6C67"/>
    <w:rsid w:val="00DF2760"/>
    <w:rsid w:val="00E03DC1"/>
    <w:rsid w:val="00E046C7"/>
    <w:rsid w:val="00E05497"/>
    <w:rsid w:val="00E25488"/>
    <w:rsid w:val="00E25705"/>
    <w:rsid w:val="00E31AF7"/>
    <w:rsid w:val="00E33055"/>
    <w:rsid w:val="00E377E4"/>
    <w:rsid w:val="00E419AD"/>
    <w:rsid w:val="00E51FFC"/>
    <w:rsid w:val="00E60CEE"/>
    <w:rsid w:val="00E62E6B"/>
    <w:rsid w:val="00E63050"/>
    <w:rsid w:val="00E723C3"/>
    <w:rsid w:val="00E84993"/>
    <w:rsid w:val="00E94E84"/>
    <w:rsid w:val="00E951E4"/>
    <w:rsid w:val="00EA7294"/>
    <w:rsid w:val="00EB2ECC"/>
    <w:rsid w:val="00EB6412"/>
    <w:rsid w:val="00EC307B"/>
    <w:rsid w:val="00EC61A7"/>
    <w:rsid w:val="00ED3C94"/>
    <w:rsid w:val="00ED5C30"/>
    <w:rsid w:val="00ED6488"/>
    <w:rsid w:val="00EE32D7"/>
    <w:rsid w:val="00EE4541"/>
    <w:rsid w:val="00EE4DAA"/>
    <w:rsid w:val="00EE50E9"/>
    <w:rsid w:val="00EF2612"/>
    <w:rsid w:val="00EF7B95"/>
    <w:rsid w:val="00F00C96"/>
    <w:rsid w:val="00F10F24"/>
    <w:rsid w:val="00F164CC"/>
    <w:rsid w:val="00F35340"/>
    <w:rsid w:val="00F451CF"/>
    <w:rsid w:val="00F45A7A"/>
    <w:rsid w:val="00F54097"/>
    <w:rsid w:val="00F542AF"/>
    <w:rsid w:val="00F606A3"/>
    <w:rsid w:val="00F624EC"/>
    <w:rsid w:val="00F631EC"/>
    <w:rsid w:val="00F63AFB"/>
    <w:rsid w:val="00F654E4"/>
    <w:rsid w:val="00F7023B"/>
    <w:rsid w:val="00F72DD2"/>
    <w:rsid w:val="00F74AE4"/>
    <w:rsid w:val="00F77601"/>
    <w:rsid w:val="00F819CF"/>
    <w:rsid w:val="00F85EDA"/>
    <w:rsid w:val="00F97CD4"/>
    <w:rsid w:val="00FA25C0"/>
    <w:rsid w:val="00FB2CF6"/>
    <w:rsid w:val="00FB5721"/>
    <w:rsid w:val="00FC4CF0"/>
    <w:rsid w:val="00FC6A55"/>
    <w:rsid w:val="00FD247E"/>
    <w:rsid w:val="00FD5F1A"/>
    <w:rsid w:val="00FE46C8"/>
    <w:rsid w:val="00FE7F5C"/>
    <w:rsid w:val="00FF4E32"/>
    <w:rsid w:val="00FF6BB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A47B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EastAsia" w:hAnsiTheme="majorHAnsi" w:cstheme="minorBidi"/>
        <w:lang w:val="sv-SE" w:eastAsia="en-US" w:bidi="ar-SA"/>
      </w:rPr>
    </w:rPrDefault>
    <w:pPrDefault>
      <w:pPr>
        <w:spacing w:before="48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semiHidden="0" w:uiPriority="39"/>
    <w:lsdException w:name="toc 2" w:semiHidden="0" w:uiPriority="39"/>
    <w:lsdException w:name="toc 3" w:semiHidden="0" w:uiPriority="39"/>
    <w:lsdException w:name="toc 4" w:semiHidden="0"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List Bullet" w:semiHidden="0"/>
    <w:lsdException w:name="List Number" w:semiHidden="0" w:unhideWhenUsed="0"/>
    <w:lsdException w:name="List 4" w:unhideWhenUsed="0"/>
    <w:lsdException w:name="List 5" w:unhideWhenUsed="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alutation" w:unhideWhenUsed="0"/>
    <w:lsdException w:name="Date" w:unhideWhenUsed="0"/>
    <w:lsdException w:name="Body Text First Indent" w:unhideWhenUsed="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C527A"/>
    <w:pPr>
      <w:spacing w:before="0" w:after="200" w:line="276" w:lineRule="auto"/>
    </w:pPr>
    <w:rPr>
      <w:rFonts w:asciiTheme="minorHAnsi" w:hAnsiTheme="minorHAnsi"/>
      <w:lang w:val="nl-NL"/>
    </w:rPr>
  </w:style>
  <w:style w:type="paragraph" w:styleId="Kop1">
    <w:name w:val="heading 1"/>
    <w:basedOn w:val="Standaard"/>
    <w:next w:val="Standaard"/>
    <w:link w:val="Kop1Char"/>
    <w:qFormat/>
    <w:rsid w:val="0049155E"/>
    <w:pPr>
      <w:numPr>
        <w:numId w:val="1"/>
      </w:numPr>
      <w:spacing w:before="480" w:line="288" w:lineRule="auto"/>
      <w:contextualSpacing/>
      <w:outlineLvl w:val="0"/>
    </w:pPr>
    <w:rPr>
      <w:rFonts w:asciiTheme="majorHAnsi" w:eastAsiaTheme="majorEastAsia" w:hAnsiTheme="majorHAnsi" w:cstheme="majorBidi"/>
      <w:b/>
      <w:bCs/>
      <w:sz w:val="28"/>
      <w:szCs w:val="28"/>
    </w:rPr>
  </w:style>
  <w:style w:type="paragraph" w:styleId="Kop2">
    <w:name w:val="heading 2"/>
    <w:basedOn w:val="Kop1"/>
    <w:next w:val="Standaard"/>
    <w:link w:val="Kop2Char"/>
    <w:qFormat/>
    <w:rsid w:val="0049155E"/>
    <w:pPr>
      <w:numPr>
        <w:ilvl w:val="1"/>
      </w:numPr>
      <w:spacing w:before="200"/>
      <w:outlineLvl w:val="1"/>
    </w:pPr>
    <w:rPr>
      <w:bCs w:val="0"/>
      <w:sz w:val="24"/>
      <w:szCs w:val="26"/>
    </w:rPr>
  </w:style>
  <w:style w:type="paragraph" w:styleId="Kop30">
    <w:name w:val="heading 3"/>
    <w:basedOn w:val="Kop1"/>
    <w:next w:val="Standaard"/>
    <w:link w:val="Kop3Char"/>
    <w:qFormat/>
    <w:rsid w:val="0049155E"/>
    <w:pPr>
      <w:numPr>
        <w:ilvl w:val="2"/>
      </w:numPr>
      <w:spacing w:before="200"/>
      <w:outlineLvl w:val="2"/>
    </w:pPr>
    <w:rPr>
      <w:bCs w:val="0"/>
      <w:sz w:val="22"/>
    </w:rPr>
  </w:style>
  <w:style w:type="paragraph" w:styleId="Kop4">
    <w:name w:val="heading 4"/>
    <w:basedOn w:val="Kop1"/>
    <w:next w:val="Standaard"/>
    <w:link w:val="Kop4Char"/>
    <w:unhideWhenUsed/>
    <w:qFormat/>
    <w:rsid w:val="00F451CF"/>
    <w:pPr>
      <w:numPr>
        <w:ilvl w:val="3"/>
      </w:numPr>
      <w:spacing w:before="200"/>
      <w:outlineLvl w:val="3"/>
    </w:pPr>
    <w:rPr>
      <w:b w:val="0"/>
      <w:bCs w:val="0"/>
      <w:i/>
      <w:iCs/>
      <w:sz w:val="22"/>
    </w:rPr>
  </w:style>
  <w:style w:type="paragraph" w:styleId="Kop5">
    <w:name w:val="heading 5"/>
    <w:basedOn w:val="Standaard"/>
    <w:next w:val="Standaard"/>
    <w:link w:val="Kop5Char"/>
    <w:unhideWhenUsed/>
    <w:qFormat/>
    <w:rsid w:val="00F451CF"/>
    <w:pPr>
      <w:numPr>
        <w:ilvl w:val="4"/>
        <w:numId w:val="1"/>
      </w:numPr>
      <w:spacing w:before="200" w:after="0"/>
      <w:outlineLvl w:val="4"/>
    </w:pPr>
    <w:rPr>
      <w:rFonts w:asciiTheme="majorHAnsi" w:eastAsiaTheme="majorEastAsia" w:hAnsiTheme="majorHAnsi" w:cstheme="majorBidi"/>
      <w:bCs/>
    </w:rPr>
  </w:style>
  <w:style w:type="paragraph" w:styleId="Kop6">
    <w:name w:val="heading 6"/>
    <w:basedOn w:val="Standaard"/>
    <w:next w:val="Standaard"/>
    <w:link w:val="Kop6Char"/>
    <w:unhideWhenUsed/>
    <w:qFormat/>
    <w:rsid w:val="003916CC"/>
    <w:pPr>
      <w:numPr>
        <w:ilvl w:val="5"/>
        <w:numId w:val="1"/>
      </w:numPr>
      <w:spacing w:after="0" w:line="271" w:lineRule="auto"/>
      <w:outlineLvl w:val="5"/>
    </w:pPr>
    <w:rPr>
      <w:rFonts w:asciiTheme="majorHAnsi" w:eastAsiaTheme="majorEastAsia" w:hAnsiTheme="majorHAnsi" w:cstheme="majorBidi"/>
      <w:b/>
      <w:bCs/>
      <w:i/>
      <w:iCs/>
      <w:color w:val="7F7F7F" w:themeColor="text1" w:themeTint="80"/>
    </w:rPr>
  </w:style>
  <w:style w:type="paragraph" w:styleId="Kop7">
    <w:name w:val="heading 7"/>
    <w:basedOn w:val="Standaard"/>
    <w:next w:val="Standaard"/>
    <w:link w:val="Kop7Char"/>
    <w:unhideWhenUsed/>
    <w:qFormat/>
    <w:rsid w:val="003916CC"/>
    <w:pPr>
      <w:numPr>
        <w:ilvl w:val="6"/>
        <w:numId w:val="1"/>
      </w:numPr>
      <w:spacing w:after="0"/>
      <w:outlineLvl w:val="6"/>
    </w:pPr>
    <w:rPr>
      <w:rFonts w:asciiTheme="majorHAnsi" w:eastAsiaTheme="majorEastAsia" w:hAnsiTheme="majorHAnsi" w:cstheme="majorBidi"/>
      <w:i/>
      <w:iCs/>
    </w:rPr>
  </w:style>
  <w:style w:type="paragraph" w:styleId="Kop8">
    <w:name w:val="heading 8"/>
    <w:basedOn w:val="Standaard"/>
    <w:next w:val="Standaard"/>
    <w:link w:val="Kop8Char"/>
    <w:unhideWhenUsed/>
    <w:qFormat/>
    <w:rsid w:val="003916CC"/>
    <w:pPr>
      <w:numPr>
        <w:ilvl w:val="7"/>
        <w:numId w:val="1"/>
      </w:numPr>
      <w:spacing w:after="0"/>
      <w:outlineLvl w:val="7"/>
    </w:pPr>
    <w:rPr>
      <w:rFonts w:asciiTheme="majorHAnsi" w:eastAsiaTheme="majorEastAsia" w:hAnsiTheme="majorHAnsi" w:cstheme="majorBidi"/>
    </w:rPr>
  </w:style>
  <w:style w:type="paragraph" w:styleId="Kop9">
    <w:name w:val="heading 9"/>
    <w:basedOn w:val="Standaard"/>
    <w:next w:val="Standaard"/>
    <w:link w:val="Kop9Char"/>
    <w:unhideWhenUsed/>
    <w:qFormat/>
    <w:rsid w:val="003916CC"/>
    <w:pPr>
      <w:numPr>
        <w:ilvl w:val="8"/>
        <w:numId w:val="1"/>
      </w:numPr>
      <w:spacing w:after="0"/>
      <w:outlineLvl w:val="8"/>
    </w:pPr>
    <w:rPr>
      <w:rFonts w:asciiTheme="majorHAnsi" w:eastAsiaTheme="majorEastAsia" w:hAnsiTheme="majorHAnsi" w:cstheme="majorBidi"/>
      <w:i/>
      <w:iCs/>
      <w:spacing w:val="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49155E"/>
    <w:rPr>
      <w:rFonts w:eastAsiaTheme="majorEastAsia" w:cstheme="majorBidi"/>
      <w:b/>
      <w:bCs/>
      <w:sz w:val="28"/>
      <w:szCs w:val="28"/>
      <w:lang w:val="nl-NL"/>
    </w:rPr>
  </w:style>
  <w:style w:type="character" w:customStyle="1" w:styleId="Kop2Char">
    <w:name w:val="Kop 2 Char"/>
    <w:basedOn w:val="Standaardalinea-lettertype"/>
    <w:link w:val="Kop2"/>
    <w:rsid w:val="0049155E"/>
    <w:rPr>
      <w:rFonts w:eastAsiaTheme="majorEastAsia" w:cstheme="majorBidi"/>
      <w:b/>
      <w:sz w:val="24"/>
      <w:szCs w:val="26"/>
      <w:lang w:val="nl-NL"/>
    </w:rPr>
  </w:style>
  <w:style w:type="character" w:customStyle="1" w:styleId="Kop3Char">
    <w:name w:val="Kop 3 Char"/>
    <w:basedOn w:val="Standaardalinea-lettertype"/>
    <w:link w:val="Kop30"/>
    <w:rsid w:val="0049155E"/>
    <w:rPr>
      <w:rFonts w:eastAsiaTheme="majorEastAsia" w:cstheme="majorBidi"/>
      <w:b/>
      <w:sz w:val="22"/>
      <w:szCs w:val="28"/>
      <w:lang w:val="nl-NL"/>
    </w:rPr>
  </w:style>
  <w:style w:type="character" w:customStyle="1" w:styleId="Kop4Char">
    <w:name w:val="Kop 4 Char"/>
    <w:basedOn w:val="Standaardalinea-lettertype"/>
    <w:link w:val="Kop4"/>
    <w:rsid w:val="00B06ECD"/>
    <w:rPr>
      <w:rFonts w:eastAsiaTheme="majorEastAsia" w:cstheme="majorBidi"/>
      <w:i/>
      <w:iCs/>
      <w:sz w:val="22"/>
      <w:szCs w:val="28"/>
      <w:lang w:val="nl-NL"/>
    </w:rPr>
  </w:style>
  <w:style w:type="character" w:customStyle="1" w:styleId="Kop5Char">
    <w:name w:val="Kop 5 Char"/>
    <w:basedOn w:val="Standaardalinea-lettertype"/>
    <w:link w:val="Kop5"/>
    <w:rsid w:val="00B06ECD"/>
    <w:rPr>
      <w:rFonts w:eastAsiaTheme="majorEastAsia" w:cstheme="majorBidi"/>
      <w:bCs/>
      <w:lang w:val="nl-NL"/>
    </w:rPr>
  </w:style>
  <w:style w:type="character" w:customStyle="1" w:styleId="Kop6Char">
    <w:name w:val="Kop 6 Char"/>
    <w:basedOn w:val="Standaardalinea-lettertype"/>
    <w:link w:val="Kop6"/>
    <w:rsid w:val="003916CC"/>
    <w:rPr>
      <w:rFonts w:eastAsiaTheme="majorEastAsia" w:cstheme="majorBidi"/>
      <w:b/>
      <w:bCs/>
      <w:i/>
      <w:iCs/>
      <w:color w:val="7F7F7F" w:themeColor="text1" w:themeTint="80"/>
      <w:lang w:val="nl-NL"/>
    </w:rPr>
  </w:style>
  <w:style w:type="character" w:customStyle="1" w:styleId="Kop7Char">
    <w:name w:val="Kop 7 Char"/>
    <w:basedOn w:val="Standaardalinea-lettertype"/>
    <w:link w:val="Kop7"/>
    <w:rsid w:val="003916CC"/>
    <w:rPr>
      <w:rFonts w:eastAsiaTheme="majorEastAsia" w:cstheme="majorBidi"/>
      <w:i/>
      <w:iCs/>
      <w:lang w:val="nl-NL"/>
    </w:rPr>
  </w:style>
  <w:style w:type="character" w:customStyle="1" w:styleId="Kop8Char">
    <w:name w:val="Kop 8 Char"/>
    <w:basedOn w:val="Standaardalinea-lettertype"/>
    <w:link w:val="Kop8"/>
    <w:rsid w:val="003916CC"/>
    <w:rPr>
      <w:rFonts w:eastAsiaTheme="majorEastAsia" w:cstheme="majorBidi"/>
      <w:lang w:val="nl-NL"/>
    </w:rPr>
  </w:style>
  <w:style w:type="character" w:customStyle="1" w:styleId="Kop9Char">
    <w:name w:val="Kop 9 Char"/>
    <w:basedOn w:val="Standaardalinea-lettertype"/>
    <w:link w:val="Kop9"/>
    <w:rsid w:val="003916CC"/>
    <w:rPr>
      <w:rFonts w:eastAsiaTheme="majorEastAsia" w:cstheme="majorBidi"/>
      <w:i/>
      <w:iCs/>
      <w:spacing w:val="5"/>
      <w:lang w:val="nl-NL"/>
    </w:rPr>
  </w:style>
  <w:style w:type="paragraph" w:styleId="Titel">
    <w:name w:val="Title"/>
    <w:basedOn w:val="Standaard"/>
    <w:next w:val="Standaard"/>
    <w:link w:val="TitelChar"/>
    <w:uiPriority w:val="10"/>
    <w:qFormat/>
    <w:rsid w:val="0049155E"/>
    <w:pPr>
      <w:spacing w:before="480" w:line="288" w:lineRule="auto"/>
    </w:pPr>
    <w:rPr>
      <w:rFonts w:asciiTheme="majorHAnsi" w:hAnsiTheme="majorHAnsi"/>
      <w:b/>
      <w:spacing w:val="5"/>
      <w:sz w:val="32"/>
      <w:szCs w:val="52"/>
    </w:rPr>
  </w:style>
  <w:style w:type="character" w:customStyle="1" w:styleId="TitelChar">
    <w:name w:val="Titel Char"/>
    <w:basedOn w:val="Standaardalinea-lettertype"/>
    <w:link w:val="Titel"/>
    <w:uiPriority w:val="10"/>
    <w:rsid w:val="0049155E"/>
    <w:rPr>
      <w:b/>
      <w:spacing w:val="5"/>
      <w:sz w:val="32"/>
      <w:szCs w:val="52"/>
    </w:rPr>
  </w:style>
  <w:style w:type="paragraph" w:styleId="Ondertitel">
    <w:name w:val="Subtitle"/>
    <w:basedOn w:val="Standaard"/>
    <w:next w:val="Standaard"/>
    <w:link w:val="OndertitelChar"/>
    <w:uiPriority w:val="11"/>
    <w:semiHidden/>
    <w:qFormat/>
    <w:rsid w:val="003916CC"/>
    <w:pPr>
      <w:spacing w:after="600"/>
    </w:pPr>
    <w:rPr>
      <w:rFonts w:asciiTheme="majorHAnsi" w:eastAsiaTheme="majorEastAsia" w:hAnsiTheme="majorHAnsi" w:cstheme="majorBidi"/>
      <w:i/>
      <w:iCs/>
      <w:spacing w:val="13"/>
      <w:sz w:val="24"/>
      <w:szCs w:val="24"/>
    </w:rPr>
  </w:style>
  <w:style w:type="character" w:customStyle="1" w:styleId="OndertitelChar">
    <w:name w:val="Ondertitel Char"/>
    <w:basedOn w:val="Standaardalinea-lettertype"/>
    <w:link w:val="Ondertitel"/>
    <w:uiPriority w:val="11"/>
    <w:semiHidden/>
    <w:rsid w:val="005C6071"/>
    <w:rPr>
      <w:rFonts w:asciiTheme="majorHAnsi" w:eastAsiaTheme="majorEastAsia" w:hAnsiTheme="majorHAnsi" w:cstheme="majorBidi"/>
      <w:i/>
      <w:iCs/>
      <w:spacing w:val="13"/>
      <w:sz w:val="24"/>
      <w:szCs w:val="24"/>
    </w:rPr>
  </w:style>
  <w:style w:type="character" w:styleId="Zwaar">
    <w:name w:val="Strong"/>
    <w:uiPriority w:val="22"/>
    <w:semiHidden/>
    <w:qFormat/>
    <w:rsid w:val="003916CC"/>
    <w:rPr>
      <w:b/>
      <w:bCs/>
    </w:rPr>
  </w:style>
  <w:style w:type="character" w:styleId="Nadruk">
    <w:name w:val="Emphasis"/>
    <w:uiPriority w:val="20"/>
    <w:semiHidden/>
    <w:qFormat/>
    <w:rsid w:val="003916CC"/>
    <w:rPr>
      <w:b/>
      <w:bCs/>
      <w:i/>
      <w:iCs/>
      <w:spacing w:val="10"/>
      <w:bdr w:val="none" w:sz="0" w:space="0" w:color="auto"/>
      <w:shd w:val="clear" w:color="auto" w:fill="auto"/>
    </w:rPr>
  </w:style>
  <w:style w:type="paragraph" w:styleId="Geenafstand">
    <w:name w:val="No Spacing"/>
    <w:basedOn w:val="Standaard"/>
    <w:uiPriority w:val="1"/>
    <w:qFormat/>
    <w:rsid w:val="00815D43"/>
    <w:pPr>
      <w:spacing w:after="0"/>
    </w:pPr>
  </w:style>
  <w:style w:type="paragraph" w:styleId="Lijstalinea">
    <w:name w:val="List Paragraph"/>
    <w:basedOn w:val="Standaard"/>
    <w:uiPriority w:val="34"/>
    <w:unhideWhenUsed/>
    <w:qFormat/>
    <w:rsid w:val="00F451CF"/>
    <w:pPr>
      <w:numPr>
        <w:numId w:val="4"/>
      </w:numPr>
      <w:ind w:left="714" w:hanging="357"/>
      <w:contextualSpacing/>
    </w:pPr>
  </w:style>
  <w:style w:type="paragraph" w:styleId="Citaat">
    <w:name w:val="Quote"/>
    <w:basedOn w:val="Standaard"/>
    <w:next w:val="Standaard"/>
    <w:link w:val="CitaatChar"/>
    <w:uiPriority w:val="29"/>
    <w:semiHidden/>
    <w:qFormat/>
    <w:rsid w:val="003916CC"/>
    <w:pPr>
      <w:spacing w:before="200" w:after="0"/>
      <w:ind w:left="360" w:right="360"/>
    </w:pPr>
    <w:rPr>
      <w:i/>
      <w:iCs/>
    </w:rPr>
  </w:style>
  <w:style w:type="character" w:customStyle="1" w:styleId="CitaatChar">
    <w:name w:val="Citaat Char"/>
    <w:basedOn w:val="Standaardalinea-lettertype"/>
    <w:link w:val="Citaat"/>
    <w:uiPriority w:val="29"/>
    <w:semiHidden/>
    <w:rsid w:val="005C6071"/>
    <w:rPr>
      <w:i/>
      <w:iCs/>
    </w:rPr>
  </w:style>
  <w:style w:type="paragraph" w:styleId="Duidelijkcitaat">
    <w:name w:val="Intense Quote"/>
    <w:basedOn w:val="Standaard"/>
    <w:next w:val="Standaard"/>
    <w:link w:val="DuidelijkcitaatChar"/>
    <w:uiPriority w:val="30"/>
    <w:semiHidden/>
    <w:qFormat/>
    <w:rsid w:val="003916CC"/>
    <w:pPr>
      <w:pBdr>
        <w:bottom w:val="single" w:sz="4" w:space="1" w:color="auto"/>
      </w:pBdr>
      <w:spacing w:before="200" w:after="280"/>
      <w:ind w:left="1008" w:right="1152"/>
      <w:jc w:val="both"/>
    </w:pPr>
    <w:rPr>
      <w:b/>
      <w:bCs/>
      <w:i/>
      <w:iCs/>
    </w:rPr>
  </w:style>
  <w:style w:type="character" w:customStyle="1" w:styleId="DuidelijkcitaatChar">
    <w:name w:val="Duidelijk citaat Char"/>
    <w:basedOn w:val="Standaardalinea-lettertype"/>
    <w:link w:val="Duidelijkcitaat"/>
    <w:uiPriority w:val="30"/>
    <w:semiHidden/>
    <w:rsid w:val="005C6071"/>
    <w:rPr>
      <w:b/>
      <w:bCs/>
      <w:i/>
      <w:iCs/>
    </w:rPr>
  </w:style>
  <w:style w:type="character" w:styleId="Subtielebenadrukking">
    <w:name w:val="Subtle Emphasis"/>
    <w:uiPriority w:val="19"/>
    <w:semiHidden/>
    <w:qFormat/>
    <w:rsid w:val="003916CC"/>
    <w:rPr>
      <w:i/>
      <w:iCs/>
    </w:rPr>
  </w:style>
  <w:style w:type="character" w:styleId="Intensievebenadrukking">
    <w:name w:val="Intense Emphasis"/>
    <w:uiPriority w:val="21"/>
    <w:semiHidden/>
    <w:qFormat/>
    <w:rsid w:val="003916CC"/>
    <w:rPr>
      <w:b/>
      <w:bCs/>
    </w:rPr>
  </w:style>
  <w:style w:type="character" w:styleId="Subtieleverwijzing">
    <w:name w:val="Subtle Reference"/>
    <w:uiPriority w:val="31"/>
    <w:semiHidden/>
    <w:qFormat/>
    <w:rsid w:val="003916CC"/>
    <w:rPr>
      <w:smallCaps/>
    </w:rPr>
  </w:style>
  <w:style w:type="character" w:styleId="Intensieveverwijzing">
    <w:name w:val="Intense Reference"/>
    <w:uiPriority w:val="32"/>
    <w:semiHidden/>
    <w:qFormat/>
    <w:rsid w:val="003916CC"/>
    <w:rPr>
      <w:smallCaps/>
      <w:spacing w:val="5"/>
      <w:u w:val="single"/>
    </w:rPr>
  </w:style>
  <w:style w:type="character" w:styleId="Titelvanboek">
    <w:name w:val="Book Title"/>
    <w:uiPriority w:val="33"/>
    <w:semiHidden/>
    <w:qFormat/>
    <w:rsid w:val="003916CC"/>
    <w:rPr>
      <w:i/>
      <w:iCs/>
      <w:smallCaps/>
      <w:spacing w:val="5"/>
    </w:rPr>
  </w:style>
  <w:style w:type="paragraph" w:styleId="Kopvaninhoudsopgave">
    <w:name w:val="TOC Heading"/>
    <w:basedOn w:val="Kop1"/>
    <w:next w:val="Standaard"/>
    <w:uiPriority w:val="39"/>
    <w:semiHidden/>
    <w:unhideWhenUsed/>
    <w:qFormat/>
    <w:rsid w:val="003916CC"/>
    <w:pPr>
      <w:outlineLvl w:val="9"/>
    </w:pPr>
    <w:rPr>
      <w:lang w:bidi="en-US"/>
    </w:rPr>
  </w:style>
  <w:style w:type="paragraph" w:styleId="Koptekst">
    <w:name w:val="header"/>
    <w:basedOn w:val="Standaard"/>
    <w:link w:val="KoptekstChar"/>
    <w:rsid w:val="00815D43"/>
    <w:pPr>
      <w:tabs>
        <w:tab w:val="center" w:pos="4536"/>
        <w:tab w:val="right" w:pos="9072"/>
      </w:tabs>
      <w:spacing w:after="0" w:line="240" w:lineRule="auto"/>
    </w:pPr>
    <w:rPr>
      <w:sz w:val="16"/>
    </w:rPr>
  </w:style>
  <w:style w:type="character" w:customStyle="1" w:styleId="KoptekstChar">
    <w:name w:val="Koptekst Char"/>
    <w:basedOn w:val="Standaardalinea-lettertype"/>
    <w:link w:val="Koptekst"/>
    <w:rsid w:val="00815D43"/>
    <w:rPr>
      <w:rFonts w:asciiTheme="minorHAnsi" w:hAnsiTheme="minorHAnsi"/>
      <w:sz w:val="16"/>
    </w:rPr>
  </w:style>
  <w:style w:type="paragraph" w:styleId="Voettekst">
    <w:name w:val="footer"/>
    <w:basedOn w:val="Standaard"/>
    <w:link w:val="VoettekstChar"/>
    <w:uiPriority w:val="99"/>
    <w:rsid w:val="00815D43"/>
    <w:pPr>
      <w:tabs>
        <w:tab w:val="center" w:pos="4536"/>
        <w:tab w:val="right" w:pos="9072"/>
      </w:tabs>
      <w:spacing w:after="0" w:line="240" w:lineRule="auto"/>
    </w:pPr>
    <w:rPr>
      <w:sz w:val="16"/>
    </w:rPr>
  </w:style>
  <w:style w:type="character" w:customStyle="1" w:styleId="VoettekstChar">
    <w:name w:val="Voettekst Char"/>
    <w:basedOn w:val="Standaardalinea-lettertype"/>
    <w:link w:val="Voettekst"/>
    <w:uiPriority w:val="99"/>
    <w:rsid w:val="00815D43"/>
    <w:rPr>
      <w:rFonts w:asciiTheme="minorHAnsi" w:hAnsiTheme="minorHAnsi"/>
      <w:sz w:val="16"/>
    </w:rPr>
  </w:style>
  <w:style w:type="paragraph" w:styleId="Lijstopsomteken">
    <w:name w:val="List Bullet"/>
    <w:basedOn w:val="Standaard"/>
    <w:uiPriority w:val="99"/>
    <w:rsid w:val="00F451CF"/>
    <w:pPr>
      <w:numPr>
        <w:numId w:val="2"/>
      </w:numPr>
      <w:ind w:left="714" w:hanging="357"/>
      <w:contextualSpacing/>
    </w:pPr>
  </w:style>
  <w:style w:type="paragraph" w:styleId="Lijstnummering">
    <w:name w:val="List Number"/>
    <w:basedOn w:val="Standaard"/>
    <w:uiPriority w:val="99"/>
    <w:rsid w:val="00F451CF"/>
    <w:pPr>
      <w:numPr>
        <w:numId w:val="3"/>
      </w:numPr>
      <w:ind w:left="714" w:hanging="357"/>
      <w:contextualSpacing/>
    </w:pPr>
  </w:style>
  <w:style w:type="paragraph" w:styleId="Ballontekst">
    <w:name w:val="Balloon Text"/>
    <w:basedOn w:val="Standaard"/>
    <w:link w:val="BallontekstChar"/>
    <w:uiPriority w:val="99"/>
    <w:semiHidden/>
    <w:rsid w:val="000D798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D7986"/>
    <w:rPr>
      <w:rFonts w:ascii="Tahoma" w:hAnsi="Tahoma" w:cs="Tahoma"/>
      <w:sz w:val="16"/>
      <w:szCs w:val="16"/>
    </w:rPr>
  </w:style>
  <w:style w:type="paragraph" w:styleId="Inhopg1">
    <w:name w:val="toc 1"/>
    <w:basedOn w:val="Standaard"/>
    <w:next w:val="Standaard"/>
    <w:autoRedefine/>
    <w:uiPriority w:val="39"/>
    <w:unhideWhenUsed/>
    <w:rsid w:val="000D7986"/>
    <w:pPr>
      <w:spacing w:after="100"/>
    </w:pPr>
    <w:rPr>
      <w:b/>
    </w:rPr>
  </w:style>
  <w:style w:type="paragraph" w:styleId="Inhopg2">
    <w:name w:val="toc 2"/>
    <w:basedOn w:val="Inhopg1"/>
    <w:next w:val="Standaard"/>
    <w:autoRedefine/>
    <w:uiPriority w:val="39"/>
    <w:unhideWhenUsed/>
    <w:rsid w:val="000D7986"/>
    <w:pPr>
      <w:spacing w:line="240" w:lineRule="auto"/>
      <w:ind w:left="198"/>
    </w:pPr>
    <w:rPr>
      <w:b w:val="0"/>
    </w:rPr>
  </w:style>
  <w:style w:type="paragraph" w:styleId="Inhopg3">
    <w:name w:val="toc 3"/>
    <w:basedOn w:val="Inhopg2"/>
    <w:next w:val="Standaard"/>
    <w:autoRedefine/>
    <w:uiPriority w:val="39"/>
    <w:unhideWhenUsed/>
    <w:rsid w:val="000D7986"/>
    <w:pPr>
      <w:ind w:left="403"/>
    </w:pPr>
  </w:style>
  <w:style w:type="paragraph" w:styleId="Inhopg4">
    <w:name w:val="toc 4"/>
    <w:basedOn w:val="Inhopg2"/>
    <w:next w:val="Standaard"/>
    <w:autoRedefine/>
    <w:uiPriority w:val="39"/>
    <w:unhideWhenUsed/>
    <w:rsid w:val="000D7986"/>
    <w:pPr>
      <w:ind w:left="601"/>
    </w:pPr>
  </w:style>
  <w:style w:type="table" w:styleId="Tabelraster">
    <w:name w:val="Table Grid"/>
    <w:basedOn w:val="Standaardtabel"/>
    <w:rsid w:val="00541511"/>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10ptAuto">
    <w:name w:val="Arial 10 pt Auto"/>
    <w:basedOn w:val="Standaard"/>
    <w:rsid w:val="00541511"/>
    <w:pPr>
      <w:autoSpaceDE w:val="0"/>
      <w:autoSpaceDN w:val="0"/>
      <w:adjustRightInd w:val="0"/>
      <w:spacing w:after="0" w:line="288" w:lineRule="auto"/>
      <w:textAlignment w:val="center"/>
    </w:pPr>
    <w:rPr>
      <w:rFonts w:ascii="Arial" w:eastAsia="Times New Roman" w:hAnsi="Arial" w:cs="Times New Roman"/>
      <w:szCs w:val="24"/>
      <w:lang w:eastAsia="sv-SE"/>
    </w:rPr>
  </w:style>
  <w:style w:type="character" w:styleId="Tekstvantijdelijkeaanduiding">
    <w:name w:val="Placeholder Text"/>
    <w:basedOn w:val="Standaardalinea-lettertype"/>
    <w:uiPriority w:val="99"/>
    <w:semiHidden/>
    <w:rsid w:val="00552638"/>
    <w:rPr>
      <w:color w:val="808080"/>
    </w:rPr>
  </w:style>
  <w:style w:type="paragraph" w:customStyle="1" w:styleId="DocumentTitle">
    <w:name w:val="Document Title"/>
    <w:basedOn w:val="Standaard"/>
    <w:rsid w:val="005809AB"/>
    <w:pPr>
      <w:spacing w:before="60" w:after="0" w:line="240" w:lineRule="auto"/>
      <w:jc w:val="center"/>
    </w:pPr>
    <w:rPr>
      <w:rFonts w:ascii="Arial" w:eastAsia="Times New Roman" w:hAnsi="Arial" w:cs="Times New Roman"/>
      <w:b/>
      <w:sz w:val="48"/>
    </w:rPr>
  </w:style>
  <w:style w:type="paragraph" w:customStyle="1" w:styleId="hnnormal">
    <w:name w:val="hn.normal"/>
    <w:basedOn w:val="Standaard"/>
    <w:rsid w:val="005809AB"/>
    <w:pPr>
      <w:spacing w:before="120" w:after="0" w:line="240" w:lineRule="auto"/>
    </w:pPr>
    <w:rPr>
      <w:rFonts w:ascii="Arial" w:eastAsia="Times New Roman" w:hAnsi="Arial" w:cs="Times New Roman"/>
      <w:sz w:val="22"/>
      <w:szCs w:val="24"/>
      <w:lang w:val="en-GB" w:eastAsia="sv-SE"/>
    </w:rPr>
  </w:style>
  <w:style w:type="character" w:customStyle="1" w:styleId="SC1618">
    <w:name w:val="SC1618"/>
    <w:rsid w:val="005809AB"/>
    <w:rPr>
      <w:rFonts w:cs="OPMNE B+ Frutiger"/>
      <w:color w:val="000000"/>
      <w:sz w:val="20"/>
      <w:szCs w:val="20"/>
    </w:rPr>
  </w:style>
  <w:style w:type="paragraph" w:styleId="Plattetekst">
    <w:name w:val="Body Text"/>
    <w:aliases w:val="Bodytext,AvtalBrödtext,ändrad,AvtalBrodtext,andrad, ändrad,Body Text 1,explain"/>
    <w:basedOn w:val="Standaard"/>
    <w:link w:val="PlattetekstChar"/>
    <w:rsid w:val="005809AB"/>
    <w:pPr>
      <w:keepLines/>
      <w:tabs>
        <w:tab w:val="left" w:pos="1247"/>
        <w:tab w:val="left" w:pos="2552"/>
        <w:tab w:val="left" w:pos="3856"/>
        <w:tab w:val="left" w:pos="5216"/>
        <w:tab w:val="left" w:pos="6464"/>
        <w:tab w:val="left" w:pos="7768"/>
        <w:tab w:val="left" w:pos="9072"/>
        <w:tab w:val="left" w:pos="10206"/>
      </w:tabs>
      <w:spacing w:before="120" w:after="0" w:line="240" w:lineRule="auto"/>
      <w:ind w:left="2552"/>
    </w:pPr>
    <w:rPr>
      <w:rFonts w:ascii="Arial" w:eastAsia="Times New Roman" w:hAnsi="Arial" w:cs="Times New Roman"/>
      <w:sz w:val="22"/>
      <w:lang w:val="en-GB" w:eastAsia="en-IE"/>
    </w:rPr>
  </w:style>
  <w:style w:type="character" w:customStyle="1" w:styleId="PlattetekstChar">
    <w:name w:val="Platte tekst Char"/>
    <w:aliases w:val="Bodytext Char,AvtalBrödtext Char,ändrad Char,AvtalBrodtext Char,andrad Char, ändrad Char,Body Text 1 Char,explain Char"/>
    <w:basedOn w:val="Standaardalinea-lettertype"/>
    <w:link w:val="Plattetekst"/>
    <w:rsid w:val="005809AB"/>
    <w:rPr>
      <w:rFonts w:ascii="Arial" w:eastAsia="Times New Roman" w:hAnsi="Arial" w:cs="Times New Roman"/>
      <w:sz w:val="22"/>
      <w:lang w:val="en-GB" w:eastAsia="en-IE"/>
    </w:rPr>
  </w:style>
  <w:style w:type="paragraph" w:styleId="Normaalweb">
    <w:name w:val="Normal (Web)"/>
    <w:basedOn w:val="Standaard"/>
    <w:uiPriority w:val="99"/>
    <w:unhideWhenUsed/>
    <w:rsid w:val="001C527A"/>
    <w:pPr>
      <w:spacing w:before="100" w:beforeAutospacing="1" w:after="100" w:afterAutospacing="1" w:line="240" w:lineRule="auto"/>
    </w:pPr>
    <w:rPr>
      <w:rFonts w:ascii="Times New Roman" w:hAnsi="Times New Roman" w:cs="Times New Roman"/>
      <w:sz w:val="24"/>
      <w:szCs w:val="24"/>
    </w:rPr>
  </w:style>
  <w:style w:type="character" w:customStyle="1" w:styleId="shorttext">
    <w:name w:val="short_text"/>
    <w:basedOn w:val="Standaardalinea-lettertype"/>
    <w:rsid w:val="005C0F0A"/>
  </w:style>
  <w:style w:type="character" w:customStyle="1" w:styleId="hps">
    <w:name w:val="hps"/>
    <w:basedOn w:val="Standaardalinea-lettertype"/>
    <w:rsid w:val="005C0F0A"/>
  </w:style>
  <w:style w:type="paragraph" w:customStyle="1" w:styleId="Ledtext">
    <w:name w:val="Ledtext"/>
    <w:basedOn w:val="Standaard"/>
    <w:next w:val="Standaard"/>
    <w:link w:val="LedtextChar"/>
    <w:rsid w:val="00430F4C"/>
    <w:pPr>
      <w:spacing w:after="0" w:line="240" w:lineRule="auto"/>
    </w:pPr>
    <w:rPr>
      <w:rFonts w:ascii="Arial" w:eastAsia="Times New Roman" w:hAnsi="Arial" w:cs="Times New Roman"/>
      <w:vanish/>
      <w:sz w:val="16"/>
      <w:lang w:val="en-GB" w:eastAsia="en-GB"/>
    </w:rPr>
  </w:style>
  <w:style w:type="character" w:customStyle="1" w:styleId="LedtextChar">
    <w:name w:val="Ledtext Char"/>
    <w:link w:val="Ledtext"/>
    <w:rsid w:val="00430F4C"/>
    <w:rPr>
      <w:rFonts w:ascii="Arial" w:eastAsia="Times New Roman" w:hAnsi="Arial" w:cs="Times New Roman"/>
      <w:vanish/>
      <w:sz w:val="16"/>
      <w:lang w:val="en-GB" w:eastAsia="en-GB"/>
    </w:rPr>
  </w:style>
  <w:style w:type="table" w:customStyle="1" w:styleId="Onopgemaaktetabel11">
    <w:name w:val="Onopgemaakte tabel 11"/>
    <w:basedOn w:val="Standaardtabel"/>
    <w:uiPriority w:val="41"/>
    <w:rsid w:val="00430F4C"/>
    <w:pPr>
      <w:spacing w:before="0" w:line="240" w:lineRule="auto"/>
    </w:pPr>
    <w:rPr>
      <w:rFonts w:asciiTheme="minorHAnsi" w:eastAsiaTheme="minorHAnsi" w:hAnsiTheme="minorHAnsi"/>
      <w:sz w:val="22"/>
      <w:szCs w:val="22"/>
      <w:lang w:val="nl-N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Kop3">
    <w:name w:val="Kop3"/>
    <w:basedOn w:val="Standaard"/>
    <w:next w:val="Standaard"/>
    <w:link w:val="Kop3Char0"/>
    <w:autoRedefine/>
    <w:rsid w:val="00430F4C"/>
    <w:pPr>
      <w:numPr>
        <w:numId w:val="6"/>
      </w:numPr>
      <w:spacing w:after="0" w:line="240" w:lineRule="auto"/>
    </w:pPr>
    <w:rPr>
      <w:rFonts w:ascii="Arial" w:eastAsia="Times New Roman" w:hAnsi="Arial" w:cs="Times New Roman"/>
      <w:sz w:val="22"/>
      <w:szCs w:val="28"/>
      <w:lang w:val="en-GB" w:eastAsia="en-GB"/>
    </w:rPr>
  </w:style>
  <w:style w:type="character" w:customStyle="1" w:styleId="Kop3Char0">
    <w:name w:val="Kop3 Char"/>
    <w:basedOn w:val="Kop4Char"/>
    <w:link w:val="Kop3"/>
    <w:rsid w:val="00430F4C"/>
    <w:rPr>
      <w:rFonts w:ascii="Arial" w:eastAsia="Times New Roman" w:hAnsi="Arial" w:cs="Times New Roman"/>
      <w:i w:val="0"/>
      <w:iCs w:val="0"/>
      <w:sz w:val="22"/>
      <w:szCs w:val="28"/>
      <w:lang w:val="en-GB" w:eastAsia="en-GB"/>
    </w:rPr>
  </w:style>
  <w:style w:type="character" w:styleId="Hyperlink">
    <w:name w:val="Hyperlink"/>
    <w:basedOn w:val="Standaardalinea-lettertype"/>
    <w:uiPriority w:val="99"/>
    <w:unhideWhenUsed/>
    <w:rsid w:val="00364969"/>
    <w:rPr>
      <w:color w:val="FF8354" w:themeColor="hyperlink"/>
      <w:u w:val="single"/>
    </w:rPr>
  </w:style>
  <w:style w:type="character" w:styleId="Verwijzingopmerking">
    <w:name w:val="annotation reference"/>
    <w:basedOn w:val="Standaardalinea-lettertype"/>
    <w:uiPriority w:val="99"/>
    <w:semiHidden/>
    <w:unhideWhenUsed/>
    <w:rsid w:val="00AE3336"/>
    <w:rPr>
      <w:sz w:val="16"/>
      <w:szCs w:val="16"/>
    </w:rPr>
  </w:style>
  <w:style w:type="paragraph" w:styleId="Tekstopmerking">
    <w:name w:val="annotation text"/>
    <w:basedOn w:val="Standaard"/>
    <w:link w:val="TekstopmerkingChar"/>
    <w:uiPriority w:val="99"/>
    <w:semiHidden/>
    <w:unhideWhenUsed/>
    <w:rsid w:val="00AE3336"/>
    <w:pPr>
      <w:spacing w:line="240" w:lineRule="auto"/>
    </w:pPr>
  </w:style>
  <w:style w:type="character" w:customStyle="1" w:styleId="TekstopmerkingChar">
    <w:name w:val="Tekst opmerking Char"/>
    <w:basedOn w:val="Standaardalinea-lettertype"/>
    <w:link w:val="Tekstopmerking"/>
    <w:uiPriority w:val="99"/>
    <w:semiHidden/>
    <w:rsid w:val="00AE3336"/>
    <w:rPr>
      <w:rFonts w:asciiTheme="minorHAnsi" w:hAnsiTheme="minorHAnsi"/>
      <w:lang w:val="nl-NL"/>
    </w:rPr>
  </w:style>
  <w:style w:type="paragraph" w:styleId="Onderwerpvanopmerking">
    <w:name w:val="annotation subject"/>
    <w:basedOn w:val="Tekstopmerking"/>
    <w:next w:val="Tekstopmerking"/>
    <w:link w:val="OnderwerpvanopmerkingChar"/>
    <w:uiPriority w:val="99"/>
    <w:semiHidden/>
    <w:unhideWhenUsed/>
    <w:rsid w:val="00AE3336"/>
    <w:rPr>
      <w:b/>
      <w:bCs/>
    </w:rPr>
  </w:style>
  <w:style w:type="character" w:customStyle="1" w:styleId="OnderwerpvanopmerkingChar">
    <w:name w:val="Onderwerp van opmerking Char"/>
    <w:basedOn w:val="TekstopmerkingChar"/>
    <w:link w:val="Onderwerpvanopmerking"/>
    <w:uiPriority w:val="99"/>
    <w:semiHidden/>
    <w:rsid w:val="00AE3336"/>
    <w:rPr>
      <w:rFonts w:asciiTheme="minorHAnsi" w:hAnsiTheme="minorHAnsi"/>
      <w:b/>
      <w:bCs/>
      <w:lang w:val="nl-NL"/>
    </w:rPr>
  </w:style>
  <w:style w:type="paragraph" w:styleId="Tekstzonderopmaak">
    <w:name w:val="Plain Text"/>
    <w:basedOn w:val="Standaard"/>
    <w:link w:val="TekstzonderopmaakChar"/>
    <w:uiPriority w:val="99"/>
    <w:semiHidden/>
    <w:unhideWhenUsed/>
    <w:rsid w:val="007002C1"/>
    <w:pPr>
      <w:spacing w:after="0" w:line="240" w:lineRule="auto"/>
    </w:pPr>
    <w:rPr>
      <w:rFonts w:ascii="Calibri" w:eastAsiaTheme="minorHAnsi" w:hAnsi="Calibri" w:cs="Times New Roman"/>
      <w:sz w:val="22"/>
      <w:szCs w:val="22"/>
    </w:rPr>
  </w:style>
  <w:style w:type="character" w:customStyle="1" w:styleId="TekstzonderopmaakChar">
    <w:name w:val="Tekst zonder opmaak Char"/>
    <w:basedOn w:val="Standaardalinea-lettertype"/>
    <w:link w:val="Tekstzonderopmaak"/>
    <w:uiPriority w:val="99"/>
    <w:semiHidden/>
    <w:rsid w:val="007002C1"/>
    <w:rPr>
      <w:rFonts w:ascii="Calibri" w:eastAsiaTheme="minorHAnsi" w:hAnsi="Calibri" w:cs="Times New Roman"/>
      <w:sz w:val="22"/>
      <w:szCs w:val="22"/>
      <w:lang w:val="nl-NL"/>
    </w:rPr>
  </w:style>
  <w:style w:type="character" w:styleId="GevolgdeHyperlink">
    <w:name w:val="FollowedHyperlink"/>
    <w:basedOn w:val="Standaardalinea-lettertype"/>
    <w:uiPriority w:val="99"/>
    <w:semiHidden/>
    <w:unhideWhenUsed/>
    <w:rsid w:val="0071453D"/>
    <w:rPr>
      <w:color w:val="FF8354"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theme="minorBidi"/>
        <w:lang w:val="sv-SE" w:eastAsia="en-US" w:bidi="ar-SA"/>
      </w:rPr>
    </w:rPrDefault>
    <w:pPrDefault>
      <w:pPr>
        <w:spacing w:before="48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semiHidden="0" w:uiPriority="39"/>
    <w:lsdException w:name="toc 2" w:semiHidden="0" w:uiPriority="39"/>
    <w:lsdException w:name="toc 3" w:semiHidden="0" w:uiPriority="39"/>
    <w:lsdException w:name="toc 4" w:semiHidden="0"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List Bullet" w:semiHidden="0"/>
    <w:lsdException w:name="List Number" w:semiHidden="0" w:unhideWhenUsed="0"/>
    <w:lsdException w:name="List 4" w:unhideWhenUsed="0"/>
    <w:lsdException w:name="List 5" w:unhideWhenUsed="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alutation" w:unhideWhenUsed="0"/>
    <w:lsdException w:name="Date" w:unhideWhenUsed="0"/>
    <w:lsdException w:name="Body Text First Indent" w:unhideWhenUsed="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C527A"/>
    <w:pPr>
      <w:spacing w:before="0" w:after="200" w:line="276" w:lineRule="auto"/>
    </w:pPr>
    <w:rPr>
      <w:rFonts w:asciiTheme="minorHAnsi" w:hAnsiTheme="minorHAnsi"/>
      <w:lang w:val="nl-NL"/>
    </w:rPr>
  </w:style>
  <w:style w:type="paragraph" w:styleId="Kop1">
    <w:name w:val="heading 1"/>
    <w:basedOn w:val="Standaard"/>
    <w:next w:val="Standaard"/>
    <w:link w:val="Kop1Char"/>
    <w:qFormat/>
    <w:rsid w:val="0049155E"/>
    <w:pPr>
      <w:numPr>
        <w:numId w:val="1"/>
      </w:numPr>
      <w:spacing w:before="480" w:line="288" w:lineRule="auto"/>
      <w:contextualSpacing/>
      <w:outlineLvl w:val="0"/>
    </w:pPr>
    <w:rPr>
      <w:rFonts w:asciiTheme="majorHAnsi" w:eastAsiaTheme="majorEastAsia" w:hAnsiTheme="majorHAnsi" w:cstheme="majorBidi"/>
      <w:b/>
      <w:bCs/>
      <w:sz w:val="28"/>
      <w:szCs w:val="28"/>
    </w:rPr>
  </w:style>
  <w:style w:type="paragraph" w:styleId="Kop2">
    <w:name w:val="heading 2"/>
    <w:basedOn w:val="Kop1"/>
    <w:next w:val="Standaard"/>
    <w:link w:val="Kop2Char"/>
    <w:qFormat/>
    <w:rsid w:val="0049155E"/>
    <w:pPr>
      <w:numPr>
        <w:ilvl w:val="1"/>
      </w:numPr>
      <w:spacing w:before="200"/>
      <w:outlineLvl w:val="1"/>
    </w:pPr>
    <w:rPr>
      <w:bCs w:val="0"/>
      <w:sz w:val="24"/>
      <w:szCs w:val="26"/>
    </w:rPr>
  </w:style>
  <w:style w:type="paragraph" w:styleId="Kop30">
    <w:name w:val="heading 3"/>
    <w:basedOn w:val="Kop1"/>
    <w:next w:val="Standaard"/>
    <w:link w:val="Kop3Char"/>
    <w:qFormat/>
    <w:rsid w:val="0049155E"/>
    <w:pPr>
      <w:numPr>
        <w:ilvl w:val="2"/>
      </w:numPr>
      <w:spacing w:before="200"/>
      <w:outlineLvl w:val="2"/>
    </w:pPr>
    <w:rPr>
      <w:bCs w:val="0"/>
      <w:sz w:val="22"/>
    </w:rPr>
  </w:style>
  <w:style w:type="paragraph" w:styleId="Kop4">
    <w:name w:val="heading 4"/>
    <w:basedOn w:val="Kop1"/>
    <w:next w:val="Standaard"/>
    <w:link w:val="Kop4Char"/>
    <w:unhideWhenUsed/>
    <w:qFormat/>
    <w:rsid w:val="00F451CF"/>
    <w:pPr>
      <w:numPr>
        <w:ilvl w:val="3"/>
      </w:numPr>
      <w:spacing w:before="200"/>
      <w:outlineLvl w:val="3"/>
    </w:pPr>
    <w:rPr>
      <w:b w:val="0"/>
      <w:bCs w:val="0"/>
      <w:i/>
      <w:iCs/>
      <w:sz w:val="22"/>
    </w:rPr>
  </w:style>
  <w:style w:type="paragraph" w:styleId="Kop5">
    <w:name w:val="heading 5"/>
    <w:basedOn w:val="Standaard"/>
    <w:next w:val="Standaard"/>
    <w:link w:val="Kop5Char"/>
    <w:unhideWhenUsed/>
    <w:qFormat/>
    <w:rsid w:val="00F451CF"/>
    <w:pPr>
      <w:numPr>
        <w:ilvl w:val="4"/>
        <w:numId w:val="1"/>
      </w:numPr>
      <w:spacing w:before="200" w:after="0"/>
      <w:outlineLvl w:val="4"/>
    </w:pPr>
    <w:rPr>
      <w:rFonts w:asciiTheme="majorHAnsi" w:eastAsiaTheme="majorEastAsia" w:hAnsiTheme="majorHAnsi" w:cstheme="majorBidi"/>
      <w:bCs/>
    </w:rPr>
  </w:style>
  <w:style w:type="paragraph" w:styleId="Kop6">
    <w:name w:val="heading 6"/>
    <w:basedOn w:val="Standaard"/>
    <w:next w:val="Standaard"/>
    <w:link w:val="Kop6Char"/>
    <w:unhideWhenUsed/>
    <w:qFormat/>
    <w:rsid w:val="003916CC"/>
    <w:pPr>
      <w:numPr>
        <w:ilvl w:val="5"/>
        <w:numId w:val="1"/>
      </w:numPr>
      <w:spacing w:after="0" w:line="271" w:lineRule="auto"/>
      <w:outlineLvl w:val="5"/>
    </w:pPr>
    <w:rPr>
      <w:rFonts w:asciiTheme="majorHAnsi" w:eastAsiaTheme="majorEastAsia" w:hAnsiTheme="majorHAnsi" w:cstheme="majorBidi"/>
      <w:b/>
      <w:bCs/>
      <w:i/>
      <w:iCs/>
      <w:color w:val="7F7F7F" w:themeColor="text1" w:themeTint="80"/>
    </w:rPr>
  </w:style>
  <w:style w:type="paragraph" w:styleId="Kop7">
    <w:name w:val="heading 7"/>
    <w:basedOn w:val="Standaard"/>
    <w:next w:val="Standaard"/>
    <w:link w:val="Kop7Char"/>
    <w:unhideWhenUsed/>
    <w:qFormat/>
    <w:rsid w:val="003916CC"/>
    <w:pPr>
      <w:numPr>
        <w:ilvl w:val="6"/>
        <w:numId w:val="1"/>
      </w:numPr>
      <w:spacing w:after="0"/>
      <w:outlineLvl w:val="6"/>
    </w:pPr>
    <w:rPr>
      <w:rFonts w:asciiTheme="majorHAnsi" w:eastAsiaTheme="majorEastAsia" w:hAnsiTheme="majorHAnsi" w:cstheme="majorBidi"/>
      <w:i/>
      <w:iCs/>
    </w:rPr>
  </w:style>
  <w:style w:type="paragraph" w:styleId="Kop8">
    <w:name w:val="heading 8"/>
    <w:basedOn w:val="Standaard"/>
    <w:next w:val="Standaard"/>
    <w:link w:val="Kop8Char"/>
    <w:unhideWhenUsed/>
    <w:qFormat/>
    <w:rsid w:val="003916CC"/>
    <w:pPr>
      <w:numPr>
        <w:ilvl w:val="7"/>
        <w:numId w:val="1"/>
      </w:numPr>
      <w:spacing w:after="0"/>
      <w:outlineLvl w:val="7"/>
    </w:pPr>
    <w:rPr>
      <w:rFonts w:asciiTheme="majorHAnsi" w:eastAsiaTheme="majorEastAsia" w:hAnsiTheme="majorHAnsi" w:cstheme="majorBidi"/>
    </w:rPr>
  </w:style>
  <w:style w:type="paragraph" w:styleId="Kop9">
    <w:name w:val="heading 9"/>
    <w:basedOn w:val="Standaard"/>
    <w:next w:val="Standaard"/>
    <w:link w:val="Kop9Char"/>
    <w:unhideWhenUsed/>
    <w:qFormat/>
    <w:rsid w:val="003916CC"/>
    <w:pPr>
      <w:numPr>
        <w:ilvl w:val="8"/>
        <w:numId w:val="1"/>
      </w:numPr>
      <w:spacing w:after="0"/>
      <w:outlineLvl w:val="8"/>
    </w:pPr>
    <w:rPr>
      <w:rFonts w:asciiTheme="majorHAnsi" w:eastAsiaTheme="majorEastAsia" w:hAnsiTheme="majorHAnsi" w:cstheme="majorBidi"/>
      <w:i/>
      <w:iCs/>
      <w:spacing w:val="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49155E"/>
    <w:rPr>
      <w:rFonts w:eastAsiaTheme="majorEastAsia" w:cstheme="majorBidi"/>
      <w:b/>
      <w:bCs/>
      <w:sz w:val="28"/>
      <w:szCs w:val="28"/>
      <w:lang w:val="nl-NL"/>
    </w:rPr>
  </w:style>
  <w:style w:type="character" w:customStyle="1" w:styleId="Kop2Char">
    <w:name w:val="Kop 2 Char"/>
    <w:basedOn w:val="Standaardalinea-lettertype"/>
    <w:link w:val="Kop2"/>
    <w:rsid w:val="0049155E"/>
    <w:rPr>
      <w:rFonts w:eastAsiaTheme="majorEastAsia" w:cstheme="majorBidi"/>
      <w:b/>
      <w:sz w:val="24"/>
      <w:szCs w:val="26"/>
      <w:lang w:val="nl-NL"/>
    </w:rPr>
  </w:style>
  <w:style w:type="character" w:customStyle="1" w:styleId="Kop3Char">
    <w:name w:val="Kop 3 Char"/>
    <w:basedOn w:val="Standaardalinea-lettertype"/>
    <w:link w:val="Kop30"/>
    <w:rsid w:val="0049155E"/>
    <w:rPr>
      <w:rFonts w:eastAsiaTheme="majorEastAsia" w:cstheme="majorBidi"/>
      <w:b/>
      <w:sz w:val="22"/>
      <w:szCs w:val="28"/>
      <w:lang w:val="nl-NL"/>
    </w:rPr>
  </w:style>
  <w:style w:type="character" w:customStyle="1" w:styleId="Kop4Char">
    <w:name w:val="Kop 4 Char"/>
    <w:basedOn w:val="Standaardalinea-lettertype"/>
    <w:link w:val="Kop4"/>
    <w:rsid w:val="00B06ECD"/>
    <w:rPr>
      <w:rFonts w:eastAsiaTheme="majorEastAsia" w:cstheme="majorBidi"/>
      <w:i/>
      <w:iCs/>
      <w:sz w:val="22"/>
      <w:szCs w:val="28"/>
      <w:lang w:val="nl-NL"/>
    </w:rPr>
  </w:style>
  <w:style w:type="character" w:customStyle="1" w:styleId="Kop5Char">
    <w:name w:val="Kop 5 Char"/>
    <w:basedOn w:val="Standaardalinea-lettertype"/>
    <w:link w:val="Kop5"/>
    <w:rsid w:val="00B06ECD"/>
    <w:rPr>
      <w:rFonts w:eastAsiaTheme="majorEastAsia" w:cstheme="majorBidi"/>
      <w:bCs/>
      <w:lang w:val="nl-NL"/>
    </w:rPr>
  </w:style>
  <w:style w:type="character" w:customStyle="1" w:styleId="Kop6Char">
    <w:name w:val="Kop 6 Char"/>
    <w:basedOn w:val="Standaardalinea-lettertype"/>
    <w:link w:val="Kop6"/>
    <w:rsid w:val="003916CC"/>
    <w:rPr>
      <w:rFonts w:eastAsiaTheme="majorEastAsia" w:cstheme="majorBidi"/>
      <w:b/>
      <w:bCs/>
      <w:i/>
      <w:iCs/>
      <w:color w:val="7F7F7F" w:themeColor="text1" w:themeTint="80"/>
      <w:lang w:val="nl-NL"/>
    </w:rPr>
  </w:style>
  <w:style w:type="character" w:customStyle="1" w:styleId="Kop7Char">
    <w:name w:val="Kop 7 Char"/>
    <w:basedOn w:val="Standaardalinea-lettertype"/>
    <w:link w:val="Kop7"/>
    <w:rsid w:val="003916CC"/>
    <w:rPr>
      <w:rFonts w:eastAsiaTheme="majorEastAsia" w:cstheme="majorBidi"/>
      <w:i/>
      <w:iCs/>
      <w:lang w:val="nl-NL"/>
    </w:rPr>
  </w:style>
  <w:style w:type="character" w:customStyle="1" w:styleId="Kop8Char">
    <w:name w:val="Kop 8 Char"/>
    <w:basedOn w:val="Standaardalinea-lettertype"/>
    <w:link w:val="Kop8"/>
    <w:rsid w:val="003916CC"/>
    <w:rPr>
      <w:rFonts w:eastAsiaTheme="majorEastAsia" w:cstheme="majorBidi"/>
      <w:lang w:val="nl-NL"/>
    </w:rPr>
  </w:style>
  <w:style w:type="character" w:customStyle="1" w:styleId="Kop9Char">
    <w:name w:val="Kop 9 Char"/>
    <w:basedOn w:val="Standaardalinea-lettertype"/>
    <w:link w:val="Kop9"/>
    <w:rsid w:val="003916CC"/>
    <w:rPr>
      <w:rFonts w:eastAsiaTheme="majorEastAsia" w:cstheme="majorBidi"/>
      <w:i/>
      <w:iCs/>
      <w:spacing w:val="5"/>
      <w:lang w:val="nl-NL"/>
    </w:rPr>
  </w:style>
  <w:style w:type="paragraph" w:styleId="Titel">
    <w:name w:val="Title"/>
    <w:basedOn w:val="Standaard"/>
    <w:next w:val="Standaard"/>
    <w:link w:val="TitelChar"/>
    <w:uiPriority w:val="10"/>
    <w:qFormat/>
    <w:rsid w:val="0049155E"/>
    <w:pPr>
      <w:spacing w:before="480" w:line="288" w:lineRule="auto"/>
    </w:pPr>
    <w:rPr>
      <w:rFonts w:asciiTheme="majorHAnsi" w:hAnsiTheme="majorHAnsi"/>
      <w:b/>
      <w:spacing w:val="5"/>
      <w:sz w:val="32"/>
      <w:szCs w:val="52"/>
    </w:rPr>
  </w:style>
  <w:style w:type="character" w:customStyle="1" w:styleId="TitelChar">
    <w:name w:val="Titel Char"/>
    <w:basedOn w:val="Standaardalinea-lettertype"/>
    <w:link w:val="Titel"/>
    <w:uiPriority w:val="10"/>
    <w:rsid w:val="0049155E"/>
    <w:rPr>
      <w:b/>
      <w:spacing w:val="5"/>
      <w:sz w:val="32"/>
      <w:szCs w:val="52"/>
    </w:rPr>
  </w:style>
  <w:style w:type="paragraph" w:styleId="Ondertitel">
    <w:name w:val="Subtitle"/>
    <w:basedOn w:val="Standaard"/>
    <w:next w:val="Standaard"/>
    <w:link w:val="OndertitelChar"/>
    <w:uiPriority w:val="11"/>
    <w:semiHidden/>
    <w:qFormat/>
    <w:rsid w:val="003916CC"/>
    <w:pPr>
      <w:spacing w:after="600"/>
    </w:pPr>
    <w:rPr>
      <w:rFonts w:asciiTheme="majorHAnsi" w:eastAsiaTheme="majorEastAsia" w:hAnsiTheme="majorHAnsi" w:cstheme="majorBidi"/>
      <w:i/>
      <w:iCs/>
      <w:spacing w:val="13"/>
      <w:sz w:val="24"/>
      <w:szCs w:val="24"/>
    </w:rPr>
  </w:style>
  <w:style w:type="character" w:customStyle="1" w:styleId="OndertitelChar">
    <w:name w:val="Ondertitel Char"/>
    <w:basedOn w:val="Standaardalinea-lettertype"/>
    <w:link w:val="Ondertitel"/>
    <w:uiPriority w:val="11"/>
    <w:semiHidden/>
    <w:rsid w:val="005C6071"/>
    <w:rPr>
      <w:rFonts w:asciiTheme="majorHAnsi" w:eastAsiaTheme="majorEastAsia" w:hAnsiTheme="majorHAnsi" w:cstheme="majorBidi"/>
      <w:i/>
      <w:iCs/>
      <w:spacing w:val="13"/>
      <w:sz w:val="24"/>
      <w:szCs w:val="24"/>
    </w:rPr>
  </w:style>
  <w:style w:type="character" w:styleId="Zwaar">
    <w:name w:val="Strong"/>
    <w:uiPriority w:val="22"/>
    <w:semiHidden/>
    <w:qFormat/>
    <w:rsid w:val="003916CC"/>
    <w:rPr>
      <w:b/>
      <w:bCs/>
    </w:rPr>
  </w:style>
  <w:style w:type="character" w:styleId="Nadruk">
    <w:name w:val="Emphasis"/>
    <w:uiPriority w:val="20"/>
    <w:semiHidden/>
    <w:qFormat/>
    <w:rsid w:val="003916CC"/>
    <w:rPr>
      <w:b/>
      <w:bCs/>
      <w:i/>
      <w:iCs/>
      <w:spacing w:val="10"/>
      <w:bdr w:val="none" w:sz="0" w:space="0" w:color="auto"/>
      <w:shd w:val="clear" w:color="auto" w:fill="auto"/>
    </w:rPr>
  </w:style>
  <w:style w:type="paragraph" w:styleId="Geenafstand">
    <w:name w:val="No Spacing"/>
    <w:basedOn w:val="Standaard"/>
    <w:uiPriority w:val="1"/>
    <w:qFormat/>
    <w:rsid w:val="00815D43"/>
    <w:pPr>
      <w:spacing w:after="0"/>
    </w:pPr>
  </w:style>
  <w:style w:type="paragraph" w:styleId="Lijstalinea">
    <w:name w:val="List Paragraph"/>
    <w:basedOn w:val="Standaard"/>
    <w:uiPriority w:val="34"/>
    <w:unhideWhenUsed/>
    <w:qFormat/>
    <w:rsid w:val="00F451CF"/>
    <w:pPr>
      <w:numPr>
        <w:numId w:val="4"/>
      </w:numPr>
      <w:ind w:left="714" w:hanging="357"/>
      <w:contextualSpacing/>
    </w:pPr>
  </w:style>
  <w:style w:type="paragraph" w:styleId="Citaat">
    <w:name w:val="Quote"/>
    <w:basedOn w:val="Standaard"/>
    <w:next w:val="Standaard"/>
    <w:link w:val="CitaatChar"/>
    <w:uiPriority w:val="29"/>
    <w:semiHidden/>
    <w:qFormat/>
    <w:rsid w:val="003916CC"/>
    <w:pPr>
      <w:spacing w:before="200" w:after="0"/>
      <w:ind w:left="360" w:right="360"/>
    </w:pPr>
    <w:rPr>
      <w:i/>
      <w:iCs/>
    </w:rPr>
  </w:style>
  <w:style w:type="character" w:customStyle="1" w:styleId="CitaatChar">
    <w:name w:val="Citaat Char"/>
    <w:basedOn w:val="Standaardalinea-lettertype"/>
    <w:link w:val="Citaat"/>
    <w:uiPriority w:val="29"/>
    <w:semiHidden/>
    <w:rsid w:val="005C6071"/>
    <w:rPr>
      <w:i/>
      <w:iCs/>
    </w:rPr>
  </w:style>
  <w:style w:type="paragraph" w:styleId="Duidelijkcitaat">
    <w:name w:val="Intense Quote"/>
    <w:basedOn w:val="Standaard"/>
    <w:next w:val="Standaard"/>
    <w:link w:val="DuidelijkcitaatChar"/>
    <w:uiPriority w:val="30"/>
    <w:semiHidden/>
    <w:qFormat/>
    <w:rsid w:val="003916CC"/>
    <w:pPr>
      <w:pBdr>
        <w:bottom w:val="single" w:sz="4" w:space="1" w:color="auto"/>
      </w:pBdr>
      <w:spacing w:before="200" w:after="280"/>
      <w:ind w:left="1008" w:right="1152"/>
      <w:jc w:val="both"/>
    </w:pPr>
    <w:rPr>
      <w:b/>
      <w:bCs/>
      <w:i/>
      <w:iCs/>
    </w:rPr>
  </w:style>
  <w:style w:type="character" w:customStyle="1" w:styleId="DuidelijkcitaatChar">
    <w:name w:val="Duidelijk citaat Char"/>
    <w:basedOn w:val="Standaardalinea-lettertype"/>
    <w:link w:val="Duidelijkcitaat"/>
    <w:uiPriority w:val="30"/>
    <w:semiHidden/>
    <w:rsid w:val="005C6071"/>
    <w:rPr>
      <w:b/>
      <w:bCs/>
      <w:i/>
      <w:iCs/>
    </w:rPr>
  </w:style>
  <w:style w:type="character" w:styleId="Subtielebenadrukking">
    <w:name w:val="Subtle Emphasis"/>
    <w:uiPriority w:val="19"/>
    <w:semiHidden/>
    <w:qFormat/>
    <w:rsid w:val="003916CC"/>
    <w:rPr>
      <w:i/>
      <w:iCs/>
    </w:rPr>
  </w:style>
  <w:style w:type="character" w:styleId="Intensievebenadrukking">
    <w:name w:val="Intense Emphasis"/>
    <w:uiPriority w:val="21"/>
    <w:semiHidden/>
    <w:qFormat/>
    <w:rsid w:val="003916CC"/>
    <w:rPr>
      <w:b/>
      <w:bCs/>
    </w:rPr>
  </w:style>
  <w:style w:type="character" w:styleId="Subtieleverwijzing">
    <w:name w:val="Subtle Reference"/>
    <w:uiPriority w:val="31"/>
    <w:semiHidden/>
    <w:qFormat/>
    <w:rsid w:val="003916CC"/>
    <w:rPr>
      <w:smallCaps/>
    </w:rPr>
  </w:style>
  <w:style w:type="character" w:styleId="Intensieveverwijzing">
    <w:name w:val="Intense Reference"/>
    <w:uiPriority w:val="32"/>
    <w:semiHidden/>
    <w:qFormat/>
    <w:rsid w:val="003916CC"/>
    <w:rPr>
      <w:smallCaps/>
      <w:spacing w:val="5"/>
      <w:u w:val="single"/>
    </w:rPr>
  </w:style>
  <w:style w:type="character" w:styleId="Titelvanboek">
    <w:name w:val="Book Title"/>
    <w:uiPriority w:val="33"/>
    <w:semiHidden/>
    <w:qFormat/>
    <w:rsid w:val="003916CC"/>
    <w:rPr>
      <w:i/>
      <w:iCs/>
      <w:smallCaps/>
      <w:spacing w:val="5"/>
    </w:rPr>
  </w:style>
  <w:style w:type="paragraph" w:styleId="Kopvaninhoudsopgave">
    <w:name w:val="TOC Heading"/>
    <w:basedOn w:val="Kop1"/>
    <w:next w:val="Standaard"/>
    <w:uiPriority w:val="39"/>
    <w:semiHidden/>
    <w:unhideWhenUsed/>
    <w:qFormat/>
    <w:rsid w:val="003916CC"/>
    <w:pPr>
      <w:outlineLvl w:val="9"/>
    </w:pPr>
    <w:rPr>
      <w:lang w:bidi="en-US"/>
    </w:rPr>
  </w:style>
  <w:style w:type="paragraph" w:styleId="Koptekst">
    <w:name w:val="header"/>
    <w:basedOn w:val="Standaard"/>
    <w:link w:val="KoptekstChar"/>
    <w:rsid w:val="00815D43"/>
    <w:pPr>
      <w:tabs>
        <w:tab w:val="center" w:pos="4536"/>
        <w:tab w:val="right" w:pos="9072"/>
      </w:tabs>
      <w:spacing w:after="0" w:line="240" w:lineRule="auto"/>
    </w:pPr>
    <w:rPr>
      <w:sz w:val="16"/>
    </w:rPr>
  </w:style>
  <w:style w:type="character" w:customStyle="1" w:styleId="KoptekstChar">
    <w:name w:val="Koptekst Char"/>
    <w:basedOn w:val="Standaardalinea-lettertype"/>
    <w:link w:val="Koptekst"/>
    <w:rsid w:val="00815D43"/>
    <w:rPr>
      <w:rFonts w:asciiTheme="minorHAnsi" w:hAnsiTheme="minorHAnsi"/>
      <w:sz w:val="16"/>
    </w:rPr>
  </w:style>
  <w:style w:type="paragraph" w:styleId="Voettekst">
    <w:name w:val="footer"/>
    <w:basedOn w:val="Standaard"/>
    <w:link w:val="VoettekstChar"/>
    <w:uiPriority w:val="99"/>
    <w:rsid w:val="00815D43"/>
    <w:pPr>
      <w:tabs>
        <w:tab w:val="center" w:pos="4536"/>
        <w:tab w:val="right" w:pos="9072"/>
      </w:tabs>
      <w:spacing w:after="0" w:line="240" w:lineRule="auto"/>
    </w:pPr>
    <w:rPr>
      <w:sz w:val="16"/>
    </w:rPr>
  </w:style>
  <w:style w:type="character" w:customStyle="1" w:styleId="VoettekstChar">
    <w:name w:val="Voettekst Char"/>
    <w:basedOn w:val="Standaardalinea-lettertype"/>
    <w:link w:val="Voettekst"/>
    <w:uiPriority w:val="99"/>
    <w:rsid w:val="00815D43"/>
    <w:rPr>
      <w:rFonts w:asciiTheme="minorHAnsi" w:hAnsiTheme="minorHAnsi"/>
      <w:sz w:val="16"/>
    </w:rPr>
  </w:style>
  <w:style w:type="paragraph" w:styleId="Lijstopsomteken">
    <w:name w:val="List Bullet"/>
    <w:basedOn w:val="Standaard"/>
    <w:uiPriority w:val="99"/>
    <w:rsid w:val="00F451CF"/>
    <w:pPr>
      <w:numPr>
        <w:numId w:val="2"/>
      </w:numPr>
      <w:ind w:left="714" w:hanging="357"/>
      <w:contextualSpacing/>
    </w:pPr>
  </w:style>
  <w:style w:type="paragraph" w:styleId="Lijstnummering">
    <w:name w:val="List Number"/>
    <w:basedOn w:val="Standaard"/>
    <w:uiPriority w:val="99"/>
    <w:rsid w:val="00F451CF"/>
    <w:pPr>
      <w:numPr>
        <w:numId w:val="3"/>
      </w:numPr>
      <w:ind w:left="714" w:hanging="357"/>
      <w:contextualSpacing/>
    </w:pPr>
  </w:style>
  <w:style w:type="paragraph" w:styleId="Ballontekst">
    <w:name w:val="Balloon Text"/>
    <w:basedOn w:val="Standaard"/>
    <w:link w:val="BallontekstChar"/>
    <w:uiPriority w:val="99"/>
    <w:semiHidden/>
    <w:rsid w:val="000D798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D7986"/>
    <w:rPr>
      <w:rFonts w:ascii="Tahoma" w:hAnsi="Tahoma" w:cs="Tahoma"/>
      <w:sz w:val="16"/>
      <w:szCs w:val="16"/>
    </w:rPr>
  </w:style>
  <w:style w:type="paragraph" w:styleId="Inhopg1">
    <w:name w:val="toc 1"/>
    <w:basedOn w:val="Standaard"/>
    <w:next w:val="Standaard"/>
    <w:autoRedefine/>
    <w:uiPriority w:val="39"/>
    <w:unhideWhenUsed/>
    <w:rsid w:val="000D7986"/>
    <w:pPr>
      <w:spacing w:after="100"/>
    </w:pPr>
    <w:rPr>
      <w:b/>
    </w:rPr>
  </w:style>
  <w:style w:type="paragraph" w:styleId="Inhopg2">
    <w:name w:val="toc 2"/>
    <w:basedOn w:val="Inhopg1"/>
    <w:next w:val="Standaard"/>
    <w:autoRedefine/>
    <w:uiPriority w:val="39"/>
    <w:unhideWhenUsed/>
    <w:rsid w:val="000D7986"/>
    <w:pPr>
      <w:spacing w:line="240" w:lineRule="auto"/>
      <w:ind w:left="198"/>
    </w:pPr>
    <w:rPr>
      <w:b w:val="0"/>
    </w:rPr>
  </w:style>
  <w:style w:type="paragraph" w:styleId="Inhopg3">
    <w:name w:val="toc 3"/>
    <w:basedOn w:val="Inhopg2"/>
    <w:next w:val="Standaard"/>
    <w:autoRedefine/>
    <w:uiPriority w:val="39"/>
    <w:unhideWhenUsed/>
    <w:rsid w:val="000D7986"/>
    <w:pPr>
      <w:ind w:left="403"/>
    </w:pPr>
  </w:style>
  <w:style w:type="paragraph" w:styleId="Inhopg4">
    <w:name w:val="toc 4"/>
    <w:basedOn w:val="Inhopg2"/>
    <w:next w:val="Standaard"/>
    <w:autoRedefine/>
    <w:uiPriority w:val="39"/>
    <w:unhideWhenUsed/>
    <w:rsid w:val="000D7986"/>
    <w:pPr>
      <w:ind w:left="601"/>
    </w:pPr>
  </w:style>
  <w:style w:type="table" w:styleId="Tabelraster">
    <w:name w:val="Table Grid"/>
    <w:basedOn w:val="Standaardtabel"/>
    <w:rsid w:val="00541511"/>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10ptAuto">
    <w:name w:val="Arial 10 pt Auto"/>
    <w:basedOn w:val="Standaard"/>
    <w:rsid w:val="00541511"/>
    <w:pPr>
      <w:autoSpaceDE w:val="0"/>
      <w:autoSpaceDN w:val="0"/>
      <w:adjustRightInd w:val="0"/>
      <w:spacing w:after="0" w:line="288" w:lineRule="auto"/>
      <w:textAlignment w:val="center"/>
    </w:pPr>
    <w:rPr>
      <w:rFonts w:ascii="Arial" w:eastAsia="Times New Roman" w:hAnsi="Arial" w:cs="Times New Roman"/>
      <w:szCs w:val="24"/>
      <w:lang w:eastAsia="sv-SE"/>
    </w:rPr>
  </w:style>
  <w:style w:type="character" w:styleId="Tekstvantijdelijkeaanduiding">
    <w:name w:val="Placeholder Text"/>
    <w:basedOn w:val="Standaardalinea-lettertype"/>
    <w:uiPriority w:val="99"/>
    <w:semiHidden/>
    <w:rsid w:val="00552638"/>
    <w:rPr>
      <w:color w:val="808080"/>
    </w:rPr>
  </w:style>
  <w:style w:type="paragraph" w:customStyle="1" w:styleId="DocumentTitle">
    <w:name w:val="Document Title"/>
    <w:basedOn w:val="Standaard"/>
    <w:rsid w:val="005809AB"/>
    <w:pPr>
      <w:spacing w:before="60" w:after="0" w:line="240" w:lineRule="auto"/>
      <w:jc w:val="center"/>
    </w:pPr>
    <w:rPr>
      <w:rFonts w:ascii="Arial" w:eastAsia="Times New Roman" w:hAnsi="Arial" w:cs="Times New Roman"/>
      <w:b/>
      <w:sz w:val="48"/>
    </w:rPr>
  </w:style>
  <w:style w:type="paragraph" w:customStyle="1" w:styleId="hnnormal">
    <w:name w:val="hn.normal"/>
    <w:basedOn w:val="Standaard"/>
    <w:rsid w:val="005809AB"/>
    <w:pPr>
      <w:spacing w:before="120" w:after="0" w:line="240" w:lineRule="auto"/>
    </w:pPr>
    <w:rPr>
      <w:rFonts w:ascii="Arial" w:eastAsia="Times New Roman" w:hAnsi="Arial" w:cs="Times New Roman"/>
      <w:sz w:val="22"/>
      <w:szCs w:val="24"/>
      <w:lang w:val="en-GB" w:eastAsia="sv-SE"/>
    </w:rPr>
  </w:style>
  <w:style w:type="character" w:customStyle="1" w:styleId="SC1618">
    <w:name w:val="SC1618"/>
    <w:rsid w:val="005809AB"/>
    <w:rPr>
      <w:rFonts w:cs="OPMNE B+ Frutiger"/>
      <w:color w:val="000000"/>
      <w:sz w:val="20"/>
      <w:szCs w:val="20"/>
    </w:rPr>
  </w:style>
  <w:style w:type="paragraph" w:styleId="Plattetekst">
    <w:name w:val="Body Text"/>
    <w:aliases w:val="Bodytext,AvtalBrödtext,ändrad,AvtalBrodtext,andrad, ändrad,Body Text 1,explain"/>
    <w:basedOn w:val="Standaard"/>
    <w:link w:val="PlattetekstChar"/>
    <w:rsid w:val="005809AB"/>
    <w:pPr>
      <w:keepLines/>
      <w:tabs>
        <w:tab w:val="left" w:pos="1247"/>
        <w:tab w:val="left" w:pos="2552"/>
        <w:tab w:val="left" w:pos="3856"/>
        <w:tab w:val="left" w:pos="5216"/>
        <w:tab w:val="left" w:pos="6464"/>
        <w:tab w:val="left" w:pos="7768"/>
        <w:tab w:val="left" w:pos="9072"/>
        <w:tab w:val="left" w:pos="10206"/>
      </w:tabs>
      <w:spacing w:before="120" w:after="0" w:line="240" w:lineRule="auto"/>
      <w:ind w:left="2552"/>
    </w:pPr>
    <w:rPr>
      <w:rFonts w:ascii="Arial" w:eastAsia="Times New Roman" w:hAnsi="Arial" w:cs="Times New Roman"/>
      <w:sz w:val="22"/>
      <w:lang w:val="en-GB" w:eastAsia="en-IE"/>
    </w:rPr>
  </w:style>
  <w:style w:type="character" w:customStyle="1" w:styleId="PlattetekstChar">
    <w:name w:val="Platte tekst Char"/>
    <w:aliases w:val="Bodytext Char,AvtalBrödtext Char,ändrad Char,AvtalBrodtext Char,andrad Char, ändrad Char,Body Text 1 Char,explain Char"/>
    <w:basedOn w:val="Standaardalinea-lettertype"/>
    <w:link w:val="Plattetekst"/>
    <w:rsid w:val="005809AB"/>
    <w:rPr>
      <w:rFonts w:ascii="Arial" w:eastAsia="Times New Roman" w:hAnsi="Arial" w:cs="Times New Roman"/>
      <w:sz w:val="22"/>
      <w:lang w:val="en-GB" w:eastAsia="en-IE"/>
    </w:rPr>
  </w:style>
  <w:style w:type="paragraph" w:styleId="Normaalweb">
    <w:name w:val="Normal (Web)"/>
    <w:basedOn w:val="Standaard"/>
    <w:uiPriority w:val="99"/>
    <w:unhideWhenUsed/>
    <w:rsid w:val="001C527A"/>
    <w:pPr>
      <w:spacing w:before="100" w:beforeAutospacing="1" w:after="100" w:afterAutospacing="1" w:line="240" w:lineRule="auto"/>
    </w:pPr>
    <w:rPr>
      <w:rFonts w:ascii="Times New Roman" w:hAnsi="Times New Roman" w:cs="Times New Roman"/>
      <w:sz w:val="24"/>
      <w:szCs w:val="24"/>
    </w:rPr>
  </w:style>
  <w:style w:type="character" w:customStyle="1" w:styleId="shorttext">
    <w:name w:val="short_text"/>
    <w:basedOn w:val="Standaardalinea-lettertype"/>
    <w:rsid w:val="005C0F0A"/>
  </w:style>
  <w:style w:type="character" w:customStyle="1" w:styleId="hps">
    <w:name w:val="hps"/>
    <w:basedOn w:val="Standaardalinea-lettertype"/>
    <w:rsid w:val="005C0F0A"/>
  </w:style>
  <w:style w:type="paragraph" w:customStyle="1" w:styleId="Ledtext">
    <w:name w:val="Ledtext"/>
    <w:basedOn w:val="Standaard"/>
    <w:next w:val="Standaard"/>
    <w:link w:val="LedtextChar"/>
    <w:rsid w:val="00430F4C"/>
    <w:pPr>
      <w:spacing w:after="0" w:line="240" w:lineRule="auto"/>
    </w:pPr>
    <w:rPr>
      <w:rFonts w:ascii="Arial" w:eastAsia="Times New Roman" w:hAnsi="Arial" w:cs="Times New Roman"/>
      <w:vanish/>
      <w:sz w:val="16"/>
      <w:lang w:val="en-GB" w:eastAsia="en-GB"/>
    </w:rPr>
  </w:style>
  <w:style w:type="character" w:customStyle="1" w:styleId="LedtextChar">
    <w:name w:val="Ledtext Char"/>
    <w:link w:val="Ledtext"/>
    <w:rsid w:val="00430F4C"/>
    <w:rPr>
      <w:rFonts w:ascii="Arial" w:eastAsia="Times New Roman" w:hAnsi="Arial" w:cs="Times New Roman"/>
      <w:vanish/>
      <w:sz w:val="16"/>
      <w:lang w:val="en-GB" w:eastAsia="en-GB"/>
    </w:rPr>
  </w:style>
  <w:style w:type="table" w:customStyle="1" w:styleId="Onopgemaaktetabel11">
    <w:name w:val="Onopgemaakte tabel 11"/>
    <w:basedOn w:val="Standaardtabel"/>
    <w:uiPriority w:val="41"/>
    <w:rsid w:val="00430F4C"/>
    <w:pPr>
      <w:spacing w:before="0" w:line="240" w:lineRule="auto"/>
    </w:pPr>
    <w:rPr>
      <w:rFonts w:asciiTheme="minorHAnsi" w:eastAsiaTheme="minorHAnsi" w:hAnsiTheme="minorHAnsi"/>
      <w:sz w:val="22"/>
      <w:szCs w:val="22"/>
      <w:lang w:val="nl-N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Kop3">
    <w:name w:val="Kop3"/>
    <w:basedOn w:val="Standaard"/>
    <w:next w:val="Standaard"/>
    <w:link w:val="Kop3Char0"/>
    <w:autoRedefine/>
    <w:rsid w:val="00430F4C"/>
    <w:pPr>
      <w:numPr>
        <w:numId w:val="6"/>
      </w:numPr>
      <w:spacing w:after="0" w:line="240" w:lineRule="auto"/>
    </w:pPr>
    <w:rPr>
      <w:rFonts w:ascii="Arial" w:eastAsia="Times New Roman" w:hAnsi="Arial" w:cs="Times New Roman"/>
      <w:sz w:val="22"/>
      <w:szCs w:val="28"/>
      <w:lang w:val="en-GB" w:eastAsia="en-GB"/>
    </w:rPr>
  </w:style>
  <w:style w:type="character" w:customStyle="1" w:styleId="Kop3Char0">
    <w:name w:val="Kop3 Char"/>
    <w:basedOn w:val="Kop4Char"/>
    <w:link w:val="Kop3"/>
    <w:rsid w:val="00430F4C"/>
    <w:rPr>
      <w:rFonts w:ascii="Arial" w:eastAsia="Times New Roman" w:hAnsi="Arial" w:cs="Times New Roman"/>
      <w:i w:val="0"/>
      <w:iCs w:val="0"/>
      <w:sz w:val="22"/>
      <w:szCs w:val="28"/>
      <w:lang w:val="en-GB" w:eastAsia="en-GB"/>
    </w:rPr>
  </w:style>
  <w:style w:type="character" w:styleId="Hyperlink">
    <w:name w:val="Hyperlink"/>
    <w:basedOn w:val="Standaardalinea-lettertype"/>
    <w:uiPriority w:val="99"/>
    <w:unhideWhenUsed/>
    <w:rsid w:val="00364969"/>
    <w:rPr>
      <w:color w:val="FF8354" w:themeColor="hyperlink"/>
      <w:u w:val="single"/>
    </w:rPr>
  </w:style>
  <w:style w:type="character" w:styleId="Verwijzingopmerking">
    <w:name w:val="annotation reference"/>
    <w:basedOn w:val="Standaardalinea-lettertype"/>
    <w:uiPriority w:val="99"/>
    <w:semiHidden/>
    <w:unhideWhenUsed/>
    <w:rsid w:val="00AE3336"/>
    <w:rPr>
      <w:sz w:val="16"/>
      <w:szCs w:val="16"/>
    </w:rPr>
  </w:style>
  <w:style w:type="paragraph" w:styleId="Tekstopmerking">
    <w:name w:val="annotation text"/>
    <w:basedOn w:val="Standaard"/>
    <w:link w:val="TekstopmerkingChar"/>
    <w:uiPriority w:val="99"/>
    <w:semiHidden/>
    <w:unhideWhenUsed/>
    <w:rsid w:val="00AE3336"/>
    <w:pPr>
      <w:spacing w:line="240" w:lineRule="auto"/>
    </w:pPr>
  </w:style>
  <w:style w:type="character" w:customStyle="1" w:styleId="TekstopmerkingChar">
    <w:name w:val="Tekst opmerking Char"/>
    <w:basedOn w:val="Standaardalinea-lettertype"/>
    <w:link w:val="Tekstopmerking"/>
    <w:uiPriority w:val="99"/>
    <w:semiHidden/>
    <w:rsid w:val="00AE3336"/>
    <w:rPr>
      <w:rFonts w:asciiTheme="minorHAnsi" w:hAnsiTheme="minorHAnsi"/>
      <w:lang w:val="nl-NL"/>
    </w:rPr>
  </w:style>
  <w:style w:type="paragraph" w:styleId="Onderwerpvanopmerking">
    <w:name w:val="annotation subject"/>
    <w:basedOn w:val="Tekstopmerking"/>
    <w:next w:val="Tekstopmerking"/>
    <w:link w:val="OnderwerpvanopmerkingChar"/>
    <w:uiPriority w:val="99"/>
    <w:semiHidden/>
    <w:unhideWhenUsed/>
    <w:rsid w:val="00AE3336"/>
    <w:rPr>
      <w:b/>
      <w:bCs/>
    </w:rPr>
  </w:style>
  <w:style w:type="character" w:customStyle="1" w:styleId="OnderwerpvanopmerkingChar">
    <w:name w:val="Onderwerp van opmerking Char"/>
    <w:basedOn w:val="TekstopmerkingChar"/>
    <w:link w:val="Onderwerpvanopmerking"/>
    <w:uiPriority w:val="99"/>
    <w:semiHidden/>
    <w:rsid w:val="00AE3336"/>
    <w:rPr>
      <w:rFonts w:asciiTheme="minorHAnsi" w:hAnsiTheme="minorHAnsi"/>
      <w:b/>
      <w:bCs/>
      <w:lang w:val="nl-NL"/>
    </w:rPr>
  </w:style>
  <w:style w:type="paragraph" w:styleId="Tekstzonderopmaak">
    <w:name w:val="Plain Text"/>
    <w:basedOn w:val="Standaard"/>
    <w:link w:val="TekstzonderopmaakChar"/>
    <w:uiPriority w:val="99"/>
    <w:semiHidden/>
    <w:unhideWhenUsed/>
    <w:rsid w:val="007002C1"/>
    <w:pPr>
      <w:spacing w:after="0" w:line="240" w:lineRule="auto"/>
    </w:pPr>
    <w:rPr>
      <w:rFonts w:ascii="Calibri" w:eastAsiaTheme="minorHAnsi" w:hAnsi="Calibri" w:cs="Times New Roman"/>
      <w:sz w:val="22"/>
      <w:szCs w:val="22"/>
    </w:rPr>
  </w:style>
  <w:style w:type="character" w:customStyle="1" w:styleId="TekstzonderopmaakChar">
    <w:name w:val="Tekst zonder opmaak Char"/>
    <w:basedOn w:val="Standaardalinea-lettertype"/>
    <w:link w:val="Tekstzonderopmaak"/>
    <w:uiPriority w:val="99"/>
    <w:semiHidden/>
    <w:rsid w:val="007002C1"/>
    <w:rPr>
      <w:rFonts w:ascii="Calibri" w:eastAsiaTheme="minorHAnsi" w:hAnsi="Calibri" w:cs="Times New Roman"/>
      <w:sz w:val="22"/>
      <w:szCs w:val="22"/>
      <w:lang w:val="nl-NL"/>
    </w:rPr>
  </w:style>
  <w:style w:type="character" w:styleId="GevolgdeHyperlink">
    <w:name w:val="FollowedHyperlink"/>
    <w:basedOn w:val="Standaardalinea-lettertype"/>
    <w:uiPriority w:val="99"/>
    <w:semiHidden/>
    <w:unhideWhenUsed/>
    <w:rsid w:val="0071453D"/>
    <w:rPr>
      <w:color w:val="FF8354"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903">
      <w:bodyDiv w:val="1"/>
      <w:marLeft w:val="0"/>
      <w:marRight w:val="0"/>
      <w:marTop w:val="0"/>
      <w:marBottom w:val="0"/>
      <w:divBdr>
        <w:top w:val="none" w:sz="0" w:space="0" w:color="auto"/>
        <w:left w:val="none" w:sz="0" w:space="0" w:color="auto"/>
        <w:bottom w:val="none" w:sz="0" w:space="0" w:color="auto"/>
        <w:right w:val="none" w:sz="0" w:space="0" w:color="auto"/>
      </w:divBdr>
      <w:divsChild>
        <w:div w:id="210919904">
          <w:marLeft w:val="850"/>
          <w:marRight w:val="0"/>
          <w:marTop w:val="60"/>
          <w:marBottom w:val="60"/>
          <w:divBdr>
            <w:top w:val="none" w:sz="0" w:space="0" w:color="auto"/>
            <w:left w:val="none" w:sz="0" w:space="0" w:color="auto"/>
            <w:bottom w:val="none" w:sz="0" w:space="0" w:color="auto"/>
            <w:right w:val="none" w:sz="0" w:space="0" w:color="auto"/>
          </w:divBdr>
        </w:div>
      </w:divsChild>
    </w:div>
    <w:div w:id="480653783">
      <w:bodyDiv w:val="1"/>
      <w:marLeft w:val="0"/>
      <w:marRight w:val="0"/>
      <w:marTop w:val="0"/>
      <w:marBottom w:val="0"/>
      <w:divBdr>
        <w:top w:val="none" w:sz="0" w:space="0" w:color="auto"/>
        <w:left w:val="none" w:sz="0" w:space="0" w:color="auto"/>
        <w:bottom w:val="none" w:sz="0" w:space="0" w:color="auto"/>
        <w:right w:val="none" w:sz="0" w:space="0" w:color="auto"/>
      </w:divBdr>
    </w:div>
    <w:div w:id="515312466">
      <w:bodyDiv w:val="1"/>
      <w:marLeft w:val="0"/>
      <w:marRight w:val="0"/>
      <w:marTop w:val="0"/>
      <w:marBottom w:val="0"/>
      <w:divBdr>
        <w:top w:val="none" w:sz="0" w:space="0" w:color="auto"/>
        <w:left w:val="none" w:sz="0" w:space="0" w:color="auto"/>
        <w:bottom w:val="none" w:sz="0" w:space="0" w:color="auto"/>
        <w:right w:val="none" w:sz="0" w:space="0" w:color="auto"/>
      </w:divBdr>
    </w:div>
    <w:div w:id="788087649">
      <w:bodyDiv w:val="1"/>
      <w:marLeft w:val="0"/>
      <w:marRight w:val="0"/>
      <w:marTop w:val="0"/>
      <w:marBottom w:val="0"/>
      <w:divBdr>
        <w:top w:val="none" w:sz="0" w:space="0" w:color="auto"/>
        <w:left w:val="none" w:sz="0" w:space="0" w:color="auto"/>
        <w:bottom w:val="none" w:sz="0" w:space="0" w:color="auto"/>
        <w:right w:val="none" w:sz="0" w:space="0" w:color="auto"/>
      </w:divBdr>
      <w:divsChild>
        <w:div w:id="1019507691">
          <w:marLeft w:val="850"/>
          <w:marRight w:val="0"/>
          <w:marTop w:val="60"/>
          <w:marBottom w:val="60"/>
          <w:divBdr>
            <w:top w:val="none" w:sz="0" w:space="0" w:color="auto"/>
            <w:left w:val="none" w:sz="0" w:space="0" w:color="auto"/>
            <w:bottom w:val="none" w:sz="0" w:space="0" w:color="auto"/>
            <w:right w:val="none" w:sz="0" w:space="0" w:color="auto"/>
          </w:divBdr>
        </w:div>
      </w:divsChild>
    </w:div>
    <w:div w:id="846141645">
      <w:bodyDiv w:val="1"/>
      <w:marLeft w:val="0"/>
      <w:marRight w:val="0"/>
      <w:marTop w:val="0"/>
      <w:marBottom w:val="0"/>
      <w:divBdr>
        <w:top w:val="none" w:sz="0" w:space="0" w:color="auto"/>
        <w:left w:val="none" w:sz="0" w:space="0" w:color="auto"/>
        <w:bottom w:val="none" w:sz="0" w:space="0" w:color="auto"/>
        <w:right w:val="none" w:sz="0" w:space="0" w:color="auto"/>
      </w:divBdr>
      <w:divsChild>
        <w:div w:id="29190944">
          <w:marLeft w:val="418"/>
          <w:marRight w:val="0"/>
          <w:marTop w:val="60"/>
          <w:marBottom w:val="60"/>
          <w:divBdr>
            <w:top w:val="none" w:sz="0" w:space="0" w:color="auto"/>
            <w:left w:val="none" w:sz="0" w:space="0" w:color="auto"/>
            <w:bottom w:val="none" w:sz="0" w:space="0" w:color="auto"/>
            <w:right w:val="none" w:sz="0" w:space="0" w:color="auto"/>
          </w:divBdr>
        </w:div>
        <w:div w:id="262538680">
          <w:marLeft w:val="850"/>
          <w:marRight w:val="0"/>
          <w:marTop w:val="60"/>
          <w:marBottom w:val="60"/>
          <w:divBdr>
            <w:top w:val="none" w:sz="0" w:space="0" w:color="auto"/>
            <w:left w:val="none" w:sz="0" w:space="0" w:color="auto"/>
            <w:bottom w:val="none" w:sz="0" w:space="0" w:color="auto"/>
            <w:right w:val="none" w:sz="0" w:space="0" w:color="auto"/>
          </w:divBdr>
        </w:div>
        <w:div w:id="927541820">
          <w:marLeft w:val="850"/>
          <w:marRight w:val="0"/>
          <w:marTop w:val="60"/>
          <w:marBottom w:val="60"/>
          <w:divBdr>
            <w:top w:val="none" w:sz="0" w:space="0" w:color="auto"/>
            <w:left w:val="none" w:sz="0" w:space="0" w:color="auto"/>
            <w:bottom w:val="none" w:sz="0" w:space="0" w:color="auto"/>
            <w:right w:val="none" w:sz="0" w:space="0" w:color="auto"/>
          </w:divBdr>
        </w:div>
        <w:div w:id="1876457089">
          <w:marLeft w:val="850"/>
          <w:marRight w:val="0"/>
          <w:marTop w:val="60"/>
          <w:marBottom w:val="60"/>
          <w:divBdr>
            <w:top w:val="none" w:sz="0" w:space="0" w:color="auto"/>
            <w:left w:val="none" w:sz="0" w:space="0" w:color="auto"/>
            <w:bottom w:val="none" w:sz="0" w:space="0" w:color="auto"/>
            <w:right w:val="none" w:sz="0" w:space="0" w:color="auto"/>
          </w:divBdr>
        </w:div>
        <w:div w:id="274601927">
          <w:marLeft w:val="850"/>
          <w:marRight w:val="0"/>
          <w:marTop w:val="60"/>
          <w:marBottom w:val="60"/>
          <w:divBdr>
            <w:top w:val="none" w:sz="0" w:space="0" w:color="auto"/>
            <w:left w:val="none" w:sz="0" w:space="0" w:color="auto"/>
            <w:bottom w:val="none" w:sz="0" w:space="0" w:color="auto"/>
            <w:right w:val="none" w:sz="0" w:space="0" w:color="auto"/>
          </w:divBdr>
        </w:div>
        <w:div w:id="1085615087">
          <w:marLeft w:val="418"/>
          <w:marRight w:val="0"/>
          <w:marTop w:val="60"/>
          <w:marBottom w:val="60"/>
          <w:divBdr>
            <w:top w:val="none" w:sz="0" w:space="0" w:color="auto"/>
            <w:left w:val="none" w:sz="0" w:space="0" w:color="auto"/>
            <w:bottom w:val="none" w:sz="0" w:space="0" w:color="auto"/>
            <w:right w:val="none" w:sz="0" w:space="0" w:color="auto"/>
          </w:divBdr>
        </w:div>
        <w:div w:id="358511986">
          <w:marLeft w:val="850"/>
          <w:marRight w:val="0"/>
          <w:marTop w:val="60"/>
          <w:marBottom w:val="60"/>
          <w:divBdr>
            <w:top w:val="none" w:sz="0" w:space="0" w:color="auto"/>
            <w:left w:val="none" w:sz="0" w:space="0" w:color="auto"/>
            <w:bottom w:val="none" w:sz="0" w:space="0" w:color="auto"/>
            <w:right w:val="none" w:sz="0" w:space="0" w:color="auto"/>
          </w:divBdr>
        </w:div>
      </w:divsChild>
    </w:div>
    <w:div w:id="847328982">
      <w:bodyDiv w:val="1"/>
      <w:marLeft w:val="0"/>
      <w:marRight w:val="0"/>
      <w:marTop w:val="0"/>
      <w:marBottom w:val="0"/>
      <w:divBdr>
        <w:top w:val="none" w:sz="0" w:space="0" w:color="auto"/>
        <w:left w:val="none" w:sz="0" w:space="0" w:color="auto"/>
        <w:bottom w:val="none" w:sz="0" w:space="0" w:color="auto"/>
        <w:right w:val="none" w:sz="0" w:space="0" w:color="auto"/>
      </w:divBdr>
      <w:divsChild>
        <w:div w:id="1650015414">
          <w:marLeft w:val="850"/>
          <w:marRight w:val="0"/>
          <w:marTop w:val="60"/>
          <w:marBottom w:val="60"/>
          <w:divBdr>
            <w:top w:val="none" w:sz="0" w:space="0" w:color="auto"/>
            <w:left w:val="none" w:sz="0" w:space="0" w:color="auto"/>
            <w:bottom w:val="none" w:sz="0" w:space="0" w:color="auto"/>
            <w:right w:val="none" w:sz="0" w:space="0" w:color="auto"/>
          </w:divBdr>
        </w:div>
      </w:divsChild>
    </w:div>
    <w:div w:id="992609975">
      <w:bodyDiv w:val="1"/>
      <w:marLeft w:val="0"/>
      <w:marRight w:val="0"/>
      <w:marTop w:val="0"/>
      <w:marBottom w:val="0"/>
      <w:divBdr>
        <w:top w:val="none" w:sz="0" w:space="0" w:color="auto"/>
        <w:left w:val="none" w:sz="0" w:space="0" w:color="auto"/>
        <w:bottom w:val="none" w:sz="0" w:space="0" w:color="auto"/>
        <w:right w:val="none" w:sz="0" w:space="0" w:color="auto"/>
      </w:divBdr>
      <w:divsChild>
        <w:div w:id="1737165334">
          <w:marLeft w:val="418"/>
          <w:marRight w:val="0"/>
          <w:marTop w:val="60"/>
          <w:marBottom w:val="60"/>
          <w:divBdr>
            <w:top w:val="none" w:sz="0" w:space="0" w:color="auto"/>
            <w:left w:val="none" w:sz="0" w:space="0" w:color="auto"/>
            <w:bottom w:val="none" w:sz="0" w:space="0" w:color="auto"/>
            <w:right w:val="none" w:sz="0" w:space="0" w:color="auto"/>
          </w:divBdr>
        </w:div>
        <w:div w:id="427776309">
          <w:marLeft w:val="864"/>
          <w:marRight w:val="0"/>
          <w:marTop w:val="60"/>
          <w:marBottom w:val="60"/>
          <w:divBdr>
            <w:top w:val="none" w:sz="0" w:space="0" w:color="auto"/>
            <w:left w:val="none" w:sz="0" w:space="0" w:color="auto"/>
            <w:bottom w:val="none" w:sz="0" w:space="0" w:color="auto"/>
            <w:right w:val="none" w:sz="0" w:space="0" w:color="auto"/>
          </w:divBdr>
        </w:div>
        <w:div w:id="1738286385">
          <w:marLeft w:val="864"/>
          <w:marRight w:val="0"/>
          <w:marTop w:val="60"/>
          <w:marBottom w:val="60"/>
          <w:divBdr>
            <w:top w:val="none" w:sz="0" w:space="0" w:color="auto"/>
            <w:left w:val="none" w:sz="0" w:space="0" w:color="auto"/>
            <w:bottom w:val="none" w:sz="0" w:space="0" w:color="auto"/>
            <w:right w:val="none" w:sz="0" w:space="0" w:color="auto"/>
          </w:divBdr>
        </w:div>
        <w:div w:id="394163130">
          <w:marLeft w:val="864"/>
          <w:marRight w:val="0"/>
          <w:marTop w:val="60"/>
          <w:marBottom w:val="60"/>
          <w:divBdr>
            <w:top w:val="none" w:sz="0" w:space="0" w:color="auto"/>
            <w:left w:val="none" w:sz="0" w:space="0" w:color="auto"/>
            <w:bottom w:val="none" w:sz="0" w:space="0" w:color="auto"/>
            <w:right w:val="none" w:sz="0" w:space="0" w:color="auto"/>
          </w:divBdr>
        </w:div>
        <w:div w:id="1536651205">
          <w:marLeft w:val="864"/>
          <w:marRight w:val="0"/>
          <w:marTop w:val="60"/>
          <w:marBottom w:val="60"/>
          <w:divBdr>
            <w:top w:val="none" w:sz="0" w:space="0" w:color="auto"/>
            <w:left w:val="none" w:sz="0" w:space="0" w:color="auto"/>
            <w:bottom w:val="none" w:sz="0" w:space="0" w:color="auto"/>
            <w:right w:val="none" w:sz="0" w:space="0" w:color="auto"/>
          </w:divBdr>
        </w:div>
        <w:div w:id="406651458">
          <w:marLeft w:val="418"/>
          <w:marRight w:val="0"/>
          <w:marTop w:val="60"/>
          <w:marBottom w:val="60"/>
          <w:divBdr>
            <w:top w:val="none" w:sz="0" w:space="0" w:color="auto"/>
            <w:left w:val="none" w:sz="0" w:space="0" w:color="auto"/>
            <w:bottom w:val="none" w:sz="0" w:space="0" w:color="auto"/>
            <w:right w:val="none" w:sz="0" w:space="0" w:color="auto"/>
          </w:divBdr>
        </w:div>
        <w:div w:id="1806385087">
          <w:marLeft w:val="864"/>
          <w:marRight w:val="0"/>
          <w:marTop w:val="60"/>
          <w:marBottom w:val="60"/>
          <w:divBdr>
            <w:top w:val="none" w:sz="0" w:space="0" w:color="auto"/>
            <w:left w:val="none" w:sz="0" w:space="0" w:color="auto"/>
            <w:bottom w:val="none" w:sz="0" w:space="0" w:color="auto"/>
            <w:right w:val="none" w:sz="0" w:space="0" w:color="auto"/>
          </w:divBdr>
        </w:div>
        <w:div w:id="2131892546">
          <w:marLeft w:val="864"/>
          <w:marRight w:val="0"/>
          <w:marTop w:val="60"/>
          <w:marBottom w:val="60"/>
          <w:divBdr>
            <w:top w:val="none" w:sz="0" w:space="0" w:color="auto"/>
            <w:left w:val="none" w:sz="0" w:space="0" w:color="auto"/>
            <w:bottom w:val="none" w:sz="0" w:space="0" w:color="auto"/>
            <w:right w:val="none" w:sz="0" w:space="0" w:color="auto"/>
          </w:divBdr>
        </w:div>
        <w:div w:id="151722699">
          <w:marLeft w:val="864"/>
          <w:marRight w:val="0"/>
          <w:marTop w:val="60"/>
          <w:marBottom w:val="60"/>
          <w:divBdr>
            <w:top w:val="none" w:sz="0" w:space="0" w:color="auto"/>
            <w:left w:val="none" w:sz="0" w:space="0" w:color="auto"/>
            <w:bottom w:val="none" w:sz="0" w:space="0" w:color="auto"/>
            <w:right w:val="none" w:sz="0" w:space="0" w:color="auto"/>
          </w:divBdr>
        </w:div>
        <w:div w:id="1118455291">
          <w:marLeft w:val="864"/>
          <w:marRight w:val="0"/>
          <w:marTop w:val="60"/>
          <w:marBottom w:val="60"/>
          <w:divBdr>
            <w:top w:val="none" w:sz="0" w:space="0" w:color="auto"/>
            <w:left w:val="none" w:sz="0" w:space="0" w:color="auto"/>
            <w:bottom w:val="none" w:sz="0" w:space="0" w:color="auto"/>
            <w:right w:val="none" w:sz="0" w:space="0" w:color="auto"/>
          </w:divBdr>
        </w:div>
      </w:divsChild>
    </w:div>
    <w:div w:id="1138647774">
      <w:bodyDiv w:val="1"/>
      <w:marLeft w:val="0"/>
      <w:marRight w:val="0"/>
      <w:marTop w:val="0"/>
      <w:marBottom w:val="0"/>
      <w:divBdr>
        <w:top w:val="none" w:sz="0" w:space="0" w:color="auto"/>
        <w:left w:val="none" w:sz="0" w:space="0" w:color="auto"/>
        <w:bottom w:val="none" w:sz="0" w:space="0" w:color="auto"/>
        <w:right w:val="none" w:sz="0" w:space="0" w:color="auto"/>
      </w:divBdr>
      <w:divsChild>
        <w:div w:id="1943757312">
          <w:marLeft w:val="850"/>
          <w:marRight w:val="0"/>
          <w:marTop w:val="60"/>
          <w:marBottom w:val="60"/>
          <w:divBdr>
            <w:top w:val="none" w:sz="0" w:space="0" w:color="auto"/>
            <w:left w:val="none" w:sz="0" w:space="0" w:color="auto"/>
            <w:bottom w:val="none" w:sz="0" w:space="0" w:color="auto"/>
            <w:right w:val="none" w:sz="0" w:space="0" w:color="auto"/>
          </w:divBdr>
        </w:div>
      </w:divsChild>
    </w:div>
    <w:div w:id="1152141151">
      <w:bodyDiv w:val="1"/>
      <w:marLeft w:val="0"/>
      <w:marRight w:val="0"/>
      <w:marTop w:val="0"/>
      <w:marBottom w:val="0"/>
      <w:divBdr>
        <w:top w:val="none" w:sz="0" w:space="0" w:color="auto"/>
        <w:left w:val="none" w:sz="0" w:space="0" w:color="auto"/>
        <w:bottom w:val="none" w:sz="0" w:space="0" w:color="auto"/>
        <w:right w:val="none" w:sz="0" w:space="0" w:color="auto"/>
      </w:divBdr>
    </w:div>
    <w:div w:id="1206674124">
      <w:bodyDiv w:val="1"/>
      <w:marLeft w:val="0"/>
      <w:marRight w:val="0"/>
      <w:marTop w:val="0"/>
      <w:marBottom w:val="0"/>
      <w:divBdr>
        <w:top w:val="none" w:sz="0" w:space="0" w:color="auto"/>
        <w:left w:val="none" w:sz="0" w:space="0" w:color="auto"/>
        <w:bottom w:val="none" w:sz="0" w:space="0" w:color="auto"/>
        <w:right w:val="none" w:sz="0" w:space="0" w:color="auto"/>
      </w:divBdr>
      <w:divsChild>
        <w:div w:id="1522085477">
          <w:marLeft w:val="360"/>
          <w:marRight w:val="0"/>
          <w:marTop w:val="200"/>
          <w:marBottom w:val="0"/>
          <w:divBdr>
            <w:top w:val="none" w:sz="0" w:space="0" w:color="auto"/>
            <w:left w:val="none" w:sz="0" w:space="0" w:color="auto"/>
            <w:bottom w:val="none" w:sz="0" w:space="0" w:color="auto"/>
            <w:right w:val="none" w:sz="0" w:space="0" w:color="auto"/>
          </w:divBdr>
        </w:div>
        <w:div w:id="1768191034">
          <w:marLeft w:val="360"/>
          <w:marRight w:val="0"/>
          <w:marTop w:val="200"/>
          <w:marBottom w:val="0"/>
          <w:divBdr>
            <w:top w:val="none" w:sz="0" w:space="0" w:color="auto"/>
            <w:left w:val="none" w:sz="0" w:space="0" w:color="auto"/>
            <w:bottom w:val="none" w:sz="0" w:space="0" w:color="auto"/>
            <w:right w:val="none" w:sz="0" w:space="0" w:color="auto"/>
          </w:divBdr>
        </w:div>
        <w:div w:id="1000428205">
          <w:marLeft w:val="1080"/>
          <w:marRight w:val="0"/>
          <w:marTop w:val="100"/>
          <w:marBottom w:val="0"/>
          <w:divBdr>
            <w:top w:val="none" w:sz="0" w:space="0" w:color="auto"/>
            <w:left w:val="none" w:sz="0" w:space="0" w:color="auto"/>
            <w:bottom w:val="none" w:sz="0" w:space="0" w:color="auto"/>
            <w:right w:val="none" w:sz="0" w:space="0" w:color="auto"/>
          </w:divBdr>
        </w:div>
        <w:div w:id="1114636800">
          <w:marLeft w:val="1080"/>
          <w:marRight w:val="0"/>
          <w:marTop w:val="100"/>
          <w:marBottom w:val="0"/>
          <w:divBdr>
            <w:top w:val="none" w:sz="0" w:space="0" w:color="auto"/>
            <w:left w:val="none" w:sz="0" w:space="0" w:color="auto"/>
            <w:bottom w:val="none" w:sz="0" w:space="0" w:color="auto"/>
            <w:right w:val="none" w:sz="0" w:space="0" w:color="auto"/>
          </w:divBdr>
        </w:div>
        <w:div w:id="524444193">
          <w:marLeft w:val="1800"/>
          <w:marRight w:val="0"/>
          <w:marTop w:val="100"/>
          <w:marBottom w:val="0"/>
          <w:divBdr>
            <w:top w:val="none" w:sz="0" w:space="0" w:color="auto"/>
            <w:left w:val="none" w:sz="0" w:space="0" w:color="auto"/>
            <w:bottom w:val="none" w:sz="0" w:space="0" w:color="auto"/>
            <w:right w:val="none" w:sz="0" w:space="0" w:color="auto"/>
          </w:divBdr>
        </w:div>
        <w:div w:id="93863542">
          <w:marLeft w:val="1080"/>
          <w:marRight w:val="0"/>
          <w:marTop w:val="100"/>
          <w:marBottom w:val="0"/>
          <w:divBdr>
            <w:top w:val="none" w:sz="0" w:space="0" w:color="auto"/>
            <w:left w:val="none" w:sz="0" w:space="0" w:color="auto"/>
            <w:bottom w:val="none" w:sz="0" w:space="0" w:color="auto"/>
            <w:right w:val="none" w:sz="0" w:space="0" w:color="auto"/>
          </w:divBdr>
        </w:div>
      </w:divsChild>
    </w:div>
    <w:div w:id="1821000347">
      <w:bodyDiv w:val="1"/>
      <w:marLeft w:val="0"/>
      <w:marRight w:val="0"/>
      <w:marTop w:val="0"/>
      <w:marBottom w:val="0"/>
      <w:divBdr>
        <w:top w:val="none" w:sz="0" w:space="0" w:color="auto"/>
        <w:left w:val="none" w:sz="0" w:space="0" w:color="auto"/>
        <w:bottom w:val="none" w:sz="0" w:space="0" w:color="auto"/>
        <w:right w:val="none" w:sz="0" w:space="0" w:color="auto"/>
      </w:divBdr>
      <w:divsChild>
        <w:div w:id="1972663230">
          <w:marLeft w:val="360"/>
          <w:marRight w:val="0"/>
          <w:marTop w:val="200"/>
          <w:marBottom w:val="0"/>
          <w:divBdr>
            <w:top w:val="none" w:sz="0" w:space="0" w:color="auto"/>
            <w:left w:val="none" w:sz="0" w:space="0" w:color="auto"/>
            <w:bottom w:val="none" w:sz="0" w:space="0" w:color="auto"/>
            <w:right w:val="none" w:sz="0" w:space="0" w:color="auto"/>
          </w:divBdr>
        </w:div>
        <w:div w:id="275409035">
          <w:marLeft w:val="360"/>
          <w:marRight w:val="0"/>
          <w:marTop w:val="200"/>
          <w:marBottom w:val="0"/>
          <w:divBdr>
            <w:top w:val="none" w:sz="0" w:space="0" w:color="auto"/>
            <w:left w:val="none" w:sz="0" w:space="0" w:color="auto"/>
            <w:bottom w:val="none" w:sz="0" w:space="0" w:color="auto"/>
            <w:right w:val="none" w:sz="0" w:space="0" w:color="auto"/>
          </w:divBdr>
        </w:div>
        <w:div w:id="591820968">
          <w:marLeft w:val="360"/>
          <w:marRight w:val="0"/>
          <w:marTop w:val="200"/>
          <w:marBottom w:val="0"/>
          <w:divBdr>
            <w:top w:val="none" w:sz="0" w:space="0" w:color="auto"/>
            <w:left w:val="none" w:sz="0" w:space="0" w:color="auto"/>
            <w:bottom w:val="none" w:sz="0" w:space="0" w:color="auto"/>
            <w:right w:val="none" w:sz="0" w:space="0" w:color="auto"/>
          </w:divBdr>
        </w:div>
        <w:div w:id="1207719238">
          <w:marLeft w:val="360"/>
          <w:marRight w:val="0"/>
          <w:marTop w:val="200"/>
          <w:marBottom w:val="0"/>
          <w:divBdr>
            <w:top w:val="none" w:sz="0" w:space="0" w:color="auto"/>
            <w:left w:val="none" w:sz="0" w:space="0" w:color="auto"/>
            <w:bottom w:val="none" w:sz="0" w:space="0" w:color="auto"/>
            <w:right w:val="none" w:sz="0" w:space="0" w:color="auto"/>
          </w:divBdr>
        </w:div>
        <w:div w:id="1984196584">
          <w:marLeft w:val="360"/>
          <w:marRight w:val="0"/>
          <w:marTop w:val="200"/>
          <w:marBottom w:val="0"/>
          <w:divBdr>
            <w:top w:val="none" w:sz="0" w:space="0" w:color="auto"/>
            <w:left w:val="none" w:sz="0" w:space="0" w:color="auto"/>
            <w:bottom w:val="none" w:sz="0" w:space="0" w:color="auto"/>
            <w:right w:val="none" w:sz="0" w:space="0" w:color="auto"/>
          </w:divBdr>
        </w:div>
        <w:div w:id="959606087">
          <w:marLeft w:val="360"/>
          <w:marRight w:val="0"/>
          <w:marTop w:val="200"/>
          <w:marBottom w:val="0"/>
          <w:divBdr>
            <w:top w:val="none" w:sz="0" w:space="0" w:color="auto"/>
            <w:left w:val="none" w:sz="0" w:space="0" w:color="auto"/>
            <w:bottom w:val="none" w:sz="0" w:space="0" w:color="auto"/>
            <w:right w:val="none" w:sz="0" w:space="0" w:color="auto"/>
          </w:divBdr>
        </w:div>
        <w:div w:id="331419156">
          <w:marLeft w:val="360"/>
          <w:marRight w:val="0"/>
          <w:marTop w:val="200"/>
          <w:marBottom w:val="0"/>
          <w:divBdr>
            <w:top w:val="none" w:sz="0" w:space="0" w:color="auto"/>
            <w:left w:val="none" w:sz="0" w:space="0" w:color="auto"/>
            <w:bottom w:val="none" w:sz="0" w:space="0" w:color="auto"/>
            <w:right w:val="none" w:sz="0" w:space="0" w:color="auto"/>
          </w:divBdr>
        </w:div>
        <w:div w:id="69804306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11.vsdx"/></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cg\AppData\Local\Microsoft\Windows\Temporary%20Internet%20Files\Content.MSO\33126E31.dotx" TargetMode="External"/></Relationships>
</file>

<file path=word/theme/theme1.xml><?xml version="1.0" encoding="utf-8"?>
<a:theme xmlns:a="http://schemas.openxmlformats.org/drawingml/2006/main" name="Ascom">
  <a:themeElements>
    <a:clrScheme name="Ascom Word">
      <a:dk1>
        <a:srgbClr val="000000"/>
      </a:dk1>
      <a:lt1>
        <a:srgbClr val="FFFFFF"/>
      </a:lt1>
      <a:dk2>
        <a:srgbClr val="FF8354"/>
      </a:dk2>
      <a:lt2>
        <a:srgbClr val="F3FF0E"/>
      </a:lt2>
      <a:accent1>
        <a:srgbClr val="597B97"/>
      </a:accent1>
      <a:accent2>
        <a:srgbClr val="87254D"/>
      </a:accent2>
      <a:accent3>
        <a:srgbClr val="57521F"/>
      </a:accent3>
      <a:accent4>
        <a:srgbClr val="FF0000"/>
      </a:accent4>
      <a:accent5>
        <a:srgbClr val="FF8354"/>
      </a:accent5>
      <a:accent6>
        <a:srgbClr val="F3FF0E"/>
      </a:accent6>
      <a:hlink>
        <a:srgbClr val="FF8354"/>
      </a:hlink>
      <a:folHlink>
        <a:srgbClr val="FF8354"/>
      </a:folHlink>
    </a:clrScheme>
    <a:fontScheme name="Ascom">
      <a:majorFont>
        <a:latin typeface="Arial"/>
        <a:ea typeface="ＭＳ Ｐゴシック"/>
        <a:cs typeface=""/>
      </a:majorFont>
      <a:minorFont>
        <a:latin typeface="Arial"/>
        <a:ea typeface="ＭＳ Ｐゴシック"/>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3a99f58-4674-4c64-a83e-34a01a075c49">
      <Terms xmlns="http://schemas.microsoft.com/office/infopath/2007/PartnerControls"/>
    </lcf76f155ced4ddcb4097134ff3c332f>
    <TaxCatchAll xmlns="150e50aa-9d9c-48d4-8dbe-f98c844df7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35A2B0-D353-45F2-A5CF-3021475FDFA6}"/>
</file>

<file path=customXml/itemProps2.xml><?xml version="1.0" encoding="utf-8"?>
<ds:datastoreItem xmlns:ds="http://schemas.openxmlformats.org/officeDocument/2006/customXml" ds:itemID="{7D78906C-5C87-4813-A7A4-C2F97CC8BDC3}"/>
</file>

<file path=customXml/itemProps3.xml><?xml version="1.0" encoding="utf-8"?>
<ds:datastoreItem xmlns:ds="http://schemas.openxmlformats.org/officeDocument/2006/customXml" ds:itemID="{C81EDF63-CBC0-481B-A8EF-B5D0CB3E9CCA}"/>
</file>

<file path=customXml/itemProps4.xml><?xml version="1.0" encoding="utf-8"?>
<ds:datastoreItem xmlns:ds="http://schemas.openxmlformats.org/officeDocument/2006/customXml" ds:itemID="{90459B64-564E-4DC6-8C02-250A2DE5D788}"/>
</file>

<file path=docProps/app.xml><?xml version="1.0" encoding="utf-8"?>
<Properties xmlns="http://schemas.openxmlformats.org/officeDocument/2006/extended-properties" xmlns:vt="http://schemas.openxmlformats.org/officeDocument/2006/docPropsVTypes">
  <Template>33126E31.dotx</Template>
  <TotalTime>0</TotalTime>
  <Pages>8</Pages>
  <Words>1393</Words>
  <Characters>7666</Characters>
  <Application>Microsoft Office Word</Application>
  <DocSecurity>0</DocSecurity>
  <Lines>63</Lines>
  <Paragraphs>18</Paragraphs>
  <ScaleCrop>false</ScaleCrop>
  <HeadingPairs>
    <vt:vector size="6" baseType="variant">
      <vt:variant>
        <vt:lpstr>Titel</vt:lpstr>
      </vt:variant>
      <vt:variant>
        <vt:i4>1</vt:i4>
      </vt:variant>
      <vt:variant>
        <vt:lpstr>Title</vt:lpstr>
      </vt:variant>
      <vt:variant>
        <vt:i4>1</vt:i4>
      </vt:variant>
      <vt:variant>
        <vt:lpstr>Rubrik</vt:lpstr>
      </vt:variant>
      <vt:variant>
        <vt:i4>1</vt:i4>
      </vt:variant>
    </vt:vector>
  </HeadingPairs>
  <TitlesOfParts>
    <vt:vector size="3" baseType="lpstr">
      <vt:lpstr/>
      <vt:lpstr/>
      <vt:lpstr/>
    </vt:vector>
  </TitlesOfParts>
  <LinksUpToDate>false</LinksUpToDate>
  <CharactersWithSpaces>9041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2017-02-23T17:05:00Z</dcterms:created>
  <dcterms:modified xsi:type="dcterms:W3CDTF">2017-02-23T17:13:00Z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0x01010001CF7C20313B404E9B2B665617C1D8C5</vt:lpwstr>
  </property>
  <property fmtid="{D5CDD505-2E9C-101B-9397-08002B2CF9AE}" pid="3" name="_dlc_DocIdItemGuid">
    <vt:lpwstr>6bc65762-a299-4314-96dd-d4ba2dc5d2d0</vt:lpwstr>
  </property>
  <property fmtid="{D5CDD505-2E9C-101B-9397-08002B2CF9AE}" pid="4" name="TemplateUrl">
    <vt:lpwstr/>
  </property>
  <property fmtid="{D5CDD505-2E9C-101B-9397-08002B2CF9AE}" pid="5" name="Order">
    <vt:r8>11300</vt:r8>
  </property>
  <property fmtid="{D5CDD505-2E9C-101B-9397-08002B2CF9AE}" pid="6" name="xd_ProgID">
    <vt:lpwstr/>
  </property>
  <property fmtid="{D5CDD505-2E9C-101B-9397-08002B2CF9AE}" pid="7" name="_CopySource">
    <vt:lpwstr/>
  </property>
  <property fmtid="{D5CDD505-2E9C-101B-9397-08002B2CF9AE}" pid="8" name="MDD">
    <vt:lpwstr/>
  </property>
  <property fmtid="{D5CDD505-2E9C-101B-9397-08002B2CF9AE}" pid="9" name="ProductDesignatorMultiple">
    <vt:lpwstr/>
  </property>
  <property fmtid="{D5CDD505-2E9C-101B-9397-08002B2CF9AE}" pid="10" name="Reviewers">
    <vt:lpwstr/>
  </property>
  <property fmtid="{D5CDD505-2E9C-101B-9397-08002B2CF9AE}" pid="11" name="TaxKeyword">
    <vt:lpwstr/>
  </property>
  <property fmtid="{D5CDD505-2E9C-101B-9397-08002B2CF9AE}" pid="12" name="CDM_x0020_Document_x0020_Type">
    <vt:lpwstr>228;#Main Design Specification (MDS)|770f8465-008b-485c-832e-e727e1122895</vt:lpwstr>
  </property>
  <property fmtid="{D5CDD505-2E9C-101B-9397-08002B2CF9AE}" pid="13" name="CDM Document Type">
    <vt:lpwstr>228;#Main Design Specification (MDS)|770f8465-008b-485c-832e-e727e1122895</vt:lpwstr>
  </property>
  <property fmtid="{D5CDD505-2E9C-101B-9397-08002B2CF9AE}" pid="14" name="GeographicalLocation">
    <vt:lpwstr/>
  </property>
  <property fmtid="{D5CDD505-2E9C-101B-9397-08002B2CF9AE}" pid="15" name="lb433ba2bc3149d7afc77eb64eef0123">
    <vt:lpwstr/>
  </property>
  <property fmtid="{D5CDD505-2E9C-101B-9397-08002B2CF9AE}" pid="16" name="MediaServiceImageTags">
    <vt:lpwstr/>
  </property>
</Properties>
</file>